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DC" w:rsidRPr="00E07E50" w:rsidRDefault="009A453C">
      <w:pPr>
        <w:rPr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 xml:space="preserve">ijk </m:t>
            </m:r>
          </m:sub>
        </m:sSub>
        <m:r>
          <w:rPr>
            <w:rFonts w:ascii="Cambria Math" w:hAnsi="Cambria Math"/>
            <w:sz w:val="20"/>
            <w:szCs w:val="20"/>
          </w:rPr>
          <m:t>=μ+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τ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 xml:space="preserve">i </m:t>
            </m:r>
          </m:sub>
        </m:sSub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β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j</m:t>
            </m:r>
          </m:sub>
        </m:sSub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γ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k</m:t>
            </m:r>
          </m:sub>
        </m:sSub>
        <m:r>
          <w:rPr>
            <w:rFonts w:ascii="Cambria Math" w:hAnsi="Cambria Math"/>
            <w:sz w:val="20"/>
            <w:szCs w:val="20"/>
          </w:rPr>
          <m:t>+(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τγ</m:t>
            </m:r>
            <m:r>
              <w:rPr>
                <w:rFonts w:ascii="Cambria Math" w:hAnsi="Cambria Math"/>
                <w:sz w:val="20"/>
                <w:szCs w:val="20"/>
              </w:rPr>
              <m:t>)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ik</m:t>
            </m:r>
          </m:sub>
        </m:sSub>
        <m:r>
          <w:rPr>
            <w:rFonts w:ascii="Cambria Math" w:hAnsi="Cambria Math"/>
            <w:sz w:val="20"/>
            <w:szCs w:val="20"/>
          </w:rPr>
          <m:t>+(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βγ)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jk</m:t>
            </m:r>
          </m:sub>
        </m:sSub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ijk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 ,  i=1, </m:t>
        </m:r>
        <m:r>
          <w:rPr>
            <w:rFonts w:ascii="Cambria Math" w:hAnsi="Cambria Math"/>
            <w:sz w:val="20"/>
            <w:szCs w:val="20"/>
          </w:rPr>
          <m:t>2,3</m:t>
        </m:r>
        <m:r>
          <w:rPr>
            <w:rFonts w:ascii="Cambria Math" w:hAnsi="Cambria Math"/>
            <w:sz w:val="20"/>
            <w:szCs w:val="20"/>
          </w:rPr>
          <m:t xml:space="preserve">  ;  j=1,</m:t>
        </m:r>
        <m:r>
          <w:rPr>
            <w:rFonts w:ascii="Cambria Math" w:hAnsi="Cambria Math"/>
            <w:sz w:val="20"/>
            <w:szCs w:val="20"/>
          </w:rPr>
          <m:t>2</m:t>
        </m:r>
        <m:r>
          <w:rPr>
            <w:rFonts w:ascii="Cambria Math" w:hAnsi="Cambria Math"/>
            <w:sz w:val="20"/>
            <w:szCs w:val="20"/>
          </w:rPr>
          <m:t>;   k=1,</m:t>
        </m:r>
        <m:r>
          <w:rPr>
            <w:rFonts w:ascii="Cambria Math" w:hAnsi="Cambria Math"/>
            <w:sz w:val="20"/>
            <w:szCs w:val="20"/>
          </w:rPr>
          <m:t>2</m:t>
        </m:r>
      </m:oMath>
      <w:r w:rsidR="00E07E50" w:rsidRPr="00E07E50">
        <w:rPr>
          <w:rFonts w:eastAsiaTheme="minorEastAsia"/>
          <w:sz w:val="20"/>
          <w:szCs w:val="20"/>
        </w:rPr>
        <w:t xml:space="preserve">   </w:t>
      </w:r>
      <w:r w:rsidR="003857D5">
        <w:rPr>
          <w:rFonts w:eastAsiaTheme="minorEastAsia"/>
          <w:sz w:val="20"/>
          <w:szCs w:val="20"/>
        </w:rPr>
        <w:t xml:space="preserve">, </w:t>
      </w:r>
    </w:p>
    <w:p w:rsidR="00372B90" w:rsidRDefault="00372B90"/>
    <w:p w:rsidR="00372B90" w:rsidRDefault="00372B90"/>
    <w:sectPr w:rsidR="00372B90" w:rsidSect="00364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2B90"/>
    <w:rsid w:val="00164092"/>
    <w:rsid w:val="0017620E"/>
    <w:rsid w:val="001D29E5"/>
    <w:rsid w:val="003023F1"/>
    <w:rsid w:val="003644DC"/>
    <w:rsid w:val="00372B90"/>
    <w:rsid w:val="003857D5"/>
    <w:rsid w:val="00510143"/>
    <w:rsid w:val="00773A76"/>
    <w:rsid w:val="009A453C"/>
    <w:rsid w:val="00BA7819"/>
    <w:rsid w:val="00C130E4"/>
    <w:rsid w:val="00DA5208"/>
    <w:rsid w:val="00E0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2B9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2018-04-28T17:51:00Z</dcterms:created>
  <dcterms:modified xsi:type="dcterms:W3CDTF">2018-04-28T17:59:00Z</dcterms:modified>
</cp:coreProperties>
</file>