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87" w:rsidRPr="005B3887" w:rsidRDefault="005B3887" w:rsidP="005B388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5B3887">
        <w:rPr>
          <w:rFonts w:ascii="Times New Roman" w:eastAsia="Times New Roman" w:hAnsi="Times New Roman" w:cs="Times New Roman"/>
          <w:b/>
          <w:bCs/>
          <w:color w:val="0000FF"/>
          <w:sz w:val="36"/>
          <w:szCs w:val="36"/>
          <w:lang w:eastAsia="es-ES"/>
        </w:rPr>
        <w:t>Ejercicio Propuesto1</w:t>
      </w:r>
    </w:p>
    <w:p w:rsidR="005B3887" w:rsidRDefault="005B3887" w:rsidP="005B3887">
      <w:pPr>
        <w:spacing w:before="100" w:beforeAutospacing="1" w:after="100" w:afterAutospacing="1" w:line="240" w:lineRule="auto"/>
        <w:jc w:val="both"/>
        <w:rPr>
          <w:rFonts w:ascii="Times New Roman" w:eastAsia="Times New Roman" w:hAnsi="Times New Roman" w:cs="Times New Roman"/>
          <w:b/>
          <w:bCs/>
          <w:color w:val="000080"/>
          <w:sz w:val="24"/>
          <w:szCs w:val="24"/>
          <w:lang w:eastAsia="es-ES"/>
        </w:rPr>
      </w:pPr>
      <w:r w:rsidRPr="005B3887">
        <w:rPr>
          <w:rFonts w:ascii="Times New Roman" w:eastAsia="Times New Roman" w:hAnsi="Times New Roman" w:cs="Times New Roman"/>
          <w:b/>
          <w:bCs/>
          <w:color w:val="000080"/>
          <w:sz w:val="24"/>
          <w:szCs w:val="24"/>
          <w:lang w:eastAsia="es-ES"/>
        </w:rPr>
        <w:t>Dada la cantidad de gasolina en porcentaje con respecto a la cantidad del petróleo en crudo, denotada por y. Se quiere saber si se puede expresar como combinación lineal de cuatro variables: la gravedad del crudo, la presión del vapor del crudo, la temperatura para la cual se ha evaporado un 10% y la temperatura para la cual se ha evaporado el 100%, a partir de los siguientes datos:</w:t>
      </w:r>
    </w:p>
    <w:tbl>
      <w:tblPr>
        <w:tblStyle w:val="Tablaconcuadrcula"/>
        <w:tblW w:w="0" w:type="auto"/>
        <w:jc w:val="center"/>
        <w:tblLook w:val="04A0" w:firstRow="1" w:lastRow="0" w:firstColumn="1" w:lastColumn="0" w:noHBand="0" w:noVBand="1"/>
      </w:tblPr>
      <w:tblGrid>
        <w:gridCol w:w="1728"/>
        <w:gridCol w:w="1729"/>
        <w:gridCol w:w="1729"/>
        <w:gridCol w:w="1729"/>
        <w:gridCol w:w="1729"/>
      </w:tblGrid>
      <w:tr w:rsidR="000D5E76" w:rsidTr="00A46A63">
        <w:trPr>
          <w:jc w:val="center"/>
        </w:trPr>
        <w:tc>
          <w:tcPr>
            <w:tcW w:w="1728" w:type="dxa"/>
          </w:tcPr>
          <w:p w:rsidR="000D5E76" w:rsidRPr="00A46A63" w:rsidRDefault="000D5E76" w:rsidP="000D5E76">
            <w:pPr>
              <w:spacing w:after="0" w:line="240" w:lineRule="auto"/>
              <w:jc w:val="center"/>
              <w:rPr>
                <w:rFonts w:ascii="Times New Roman" w:eastAsia="Times New Roman" w:hAnsi="Times New Roman" w:cs="Times New Roman"/>
                <w:b/>
                <w:color w:val="002060"/>
                <w:sz w:val="24"/>
                <w:szCs w:val="24"/>
                <w:lang w:eastAsia="es-ES"/>
              </w:rPr>
            </w:pPr>
            <w:r w:rsidRPr="00A46A63">
              <w:rPr>
                <w:rFonts w:ascii="Times New Roman" w:eastAsia="Times New Roman" w:hAnsi="Times New Roman" w:cs="Times New Roman"/>
                <w:b/>
                <w:color w:val="002060"/>
                <w:sz w:val="24"/>
                <w:szCs w:val="24"/>
                <w:lang w:eastAsia="es-ES"/>
              </w:rPr>
              <w:t>Y</w:t>
            </w:r>
          </w:p>
          <w:p w:rsidR="000D5E76" w:rsidRPr="00A46A63" w:rsidRDefault="000D5E76" w:rsidP="000D5E76">
            <w:pPr>
              <w:spacing w:after="0" w:line="240" w:lineRule="auto"/>
              <w:jc w:val="center"/>
              <w:rPr>
                <w:rFonts w:ascii="Times New Roman" w:eastAsia="Times New Roman" w:hAnsi="Times New Roman" w:cs="Times New Roman"/>
                <w:b/>
                <w:bCs/>
                <w:color w:val="002060"/>
                <w:sz w:val="24"/>
                <w:szCs w:val="24"/>
                <w:lang w:eastAsia="es-ES"/>
              </w:rPr>
            </w:pPr>
            <w:proofErr w:type="spellStart"/>
            <w:r w:rsidRPr="000D5E76">
              <w:rPr>
                <w:rFonts w:ascii="Times New Roman" w:eastAsia="Times New Roman" w:hAnsi="Times New Roman" w:cs="Times New Roman"/>
                <w:b/>
                <w:color w:val="002060"/>
                <w:sz w:val="24"/>
                <w:szCs w:val="24"/>
                <w:lang w:eastAsia="es-ES"/>
              </w:rPr>
              <w:t>Cant</w:t>
            </w:r>
            <w:r w:rsidRPr="00A46A63">
              <w:rPr>
                <w:rFonts w:ascii="Times New Roman" w:eastAsia="Times New Roman" w:hAnsi="Times New Roman" w:cs="Times New Roman"/>
                <w:b/>
                <w:color w:val="002060"/>
                <w:sz w:val="24"/>
                <w:szCs w:val="24"/>
                <w:lang w:eastAsia="es-ES"/>
              </w:rPr>
              <w:t>_</w:t>
            </w:r>
            <w:r w:rsidRPr="000D5E76">
              <w:rPr>
                <w:rFonts w:ascii="Times New Roman" w:eastAsia="Times New Roman" w:hAnsi="Times New Roman" w:cs="Times New Roman"/>
                <w:b/>
                <w:color w:val="002060"/>
                <w:sz w:val="24"/>
                <w:szCs w:val="24"/>
                <w:lang w:eastAsia="es-ES"/>
              </w:rPr>
              <w:t>gasol</w:t>
            </w:r>
            <w:r w:rsidRPr="00A46A63">
              <w:rPr>
                <w:rFonts w:ascii="Times New Roman" w:eastAsia="Times New Roman" w:hAnsi="Times New Roman" w:cs="Times New Roman"/>
                <w:b/>
                <w:color w:val="002060"/>
                <w:sz w:val="24"/>
                <w:szCs w:val="24"/>
                <w:lang w:eastAsia="es-ES"/>
              </w:rPr>
              <w:t>ina</w:t>
            </w:r>
            <w:proofErr w:type="spellEnd"/>
          </w:p>
        </w:tc>
        <w:tc>
          <w:tcPr>
            <w:tcW w:w="1729" w:type="dxa"/>
          </w:tcPr>
          <w:p w:rsidR="000D5E76" w:rsidRPr="00A46A63" w:rsidRDefault="000D5E76" w:rsidP="000D5E76">
            <w:pPr>
              <w:spacing w:after="0" w:line="240" w:lineRule="auto"/>
              <w:jc w:val="center"/>
              <w:rPr>
                <w:rFonts w:ascii="Times New Roman" w:eastAsia="Times New Roman" w:hAnsi="Times New Roman" w:cs="Times New Roman"/>
                <w:b/>
                <w:color w:val="002060"/>
                <w:sz w:val="24"/>
                <w:szCs w:val="24"/>
                <w:lang w:eastAsia="es-ES"/>
              </w:rPr>
            </w:pPr>
            <w:r w:rsidRPr="000D5E76">
              <w:rPr>
                <w:rFonts w:ascii="Times New Roman" w:eastAsia="Times New Roman" w:hAnsi="Times New Roman" w:cs="Times New Roman"/>
                <w:b/>
                <w:color w:val="002060"/>
                <w:sz w:val="24"/>
                <w:szCs w:val="24"/>
                <w:lang w:eastAsia="es-ES"/>
              </w:rPr>
              <w:t>Gravedad</w:t>
            </w:r>
          </w:p>
          <w:p w:rsidR="000D5E76" w:rsidRPr="00A46A63" w:rsidRDefault="000D5E76" w:rsidP="000D5E76">
            <w:pPr>
              <w:spacing w:after="0" w:line="240" w:lineRule="auto"/>
              <w:jc w:val="center"/>
              <w:rPr>
                <w:rFonts w:ascii="Times New Roman" w:eastAsia="Times New Roman" w:hAnsi="Times New Roman" w:cs="Times New Roman"/>
                <w:b/>
                <w:bCs/>
                <w:color w:val="002060"/>
                <w:sz w:val="24"/>
                <w:szCs w:val="24"/>
                <w:lang w:eastAsia="es-ES"/>
              </w:rPr>
            </w:pPr>
            <w:r w:rsidRPr="000D5E76">
              <w:rPr>
                <w:rFonts w:ascii="Times New Roman" w:eastAsia="Times New Roman" w:hAnsi="Times New Roman" w:cs="Times New Roman"/>
                <w:b/>
                <w:color w:val="002060"/>
                <w:sz w:val="24"/>
                <w:szCs w:val="24"/>
                <w:lang w:eastAsia="es-ES"/>
              </w:rPr>
              <w:t>crudo</w:t>
            </w:r>
          </w:p>
        </w:tc>
        <w:tc>
          <w:tcPr>
            <w:tcW w:w="1729" w:type="dxa"/>
          </w:tcPr>
          <w:p w:rsidR="000D5E76" w:rsidRPr="00A46A63" w:rsidRDefault="000D5E76" w:rsidP="000D5E76">
            <w:pPr>
              <w:spacing w:after="0" w:line="240" w:lineRule="auto"/>
              <w:jc w:val="center"/>
              <w:rPr>
                <w:rFonts w:ascii="Times New Roman" w:eastAsia="Times New Roman" w:hAnsi="Times New Roman" w:cs="Times New Roman"/>
                <w:b/>
                <w:color w:val="002060"/>
                <w:sz w:val="24"/>
                <w:szCs w:val="24"/>
                <w:lang w:eastAsia="es-ES"/>
              </w:rPr>
            </w:pPr>
            <w:r w:rsidRPr="00A46A63">
              <w:rPr>
                <w:rFonts w:ascii="Times New Roman" w:eastAsia="Times New Roman" w:hAnsi="Times New Roman" w:cs="Times New Roman"/>
                <w:b/>
                <w:color w:val="002060"/>
                <w:sz w:val="24"/>
                <w:szCs w:val="24"/>
                <w:lang w:eastAsia="es-ES"/>
              </w:rPr>
              <w:t>Presió</w:t>
            </w:r>
            <w:r w:rsidRPr="000D5E76">
              <w:rPr>
                <w:rFonts w:ascii="Times New Roman" w:eastAsia="Times New Roman" w:hAnsi="Times New Roman" w:cs="Times New Roman"/>
                <w:b/>
                <w:color w:val="002060"/>
                <w:sz w:val="24"/>
                <w:szCs w:val="24"/>
                <w:lang w:eastAsia="es-ES"/>
              </w:rPr>
              <w:t>n</w:t>
            </w:r>
          </w:p>
          <w:p w:rsidR="000D5E76" w:rsidRPr="00A46A63" w:rsidRDefault="000D5E76" w:rsidP="000D5E76">
            <w:pPr>
              <w:spacing w:after="0" w:line="240" w:lineRule="auto"/>
              <w:jc w:val="center"/>
              <w:rPr>
                <w:rFonts w:ascii="Times New Roman" w:eastAsia="Times New Roman" w:hAnsi="Times New Roman" w:cs="Times New Roman"/>
                <w:b/>
                <w:bCs/>
                <w:color w:val="002060"/>
                <w:sz w:val="24"/>
                <w:szCs w:val="24"/>
                <w:lang w:eastAsia="es-ES"/>
              </w:rPr>
            </w:pPr>
            <w:r w:rsidRPr="000D5E76">
              <w:rPr>
                <w:rFonts w:ascii="Times New Roman" w:eastAsia="Times New Roman" w:hAnsi="Times New Roman" w:cs="Times New Roman"/>
                <w:b/>
                <w:color w:val="002060"/>
                <w:sz w:val="24"/>
                <w:szCs w:val="24"/>
                <w:lang w:eastAsia="es-ES"/>
              </w:rPr>
              <w:t>vapor</w:t>
            </w:r>
          </w:p>
        </w:tc>
        <w:tc>
          <w:tcPr>
            <w:tcW w:w="1729" w:type="dxa"/>
          </w:tcPr>
          <w:p w:rsidR="000D5E76" w:rsidRPr="00A46A63" w:rsidRDefault="000D5E76" w:rsidP="000D5E76">
            <w:pPr>
              <w:spacing w:after="0" w:line="240" w:lineRule="auto"/>
              <w:jc w:val="center"/>
              <w:rPr>
                <w:rFonts w:ascii="Times New Roman" w:eastAsia="Times New Roman" w:hAnsi="Times New Roman" w:cs="Times New Roman"/>
                <w:b/>
                <w:color w:val="002060"/>
                <w:sz w:val="24"/>
                <w:szCs w:val="24"/>
                <w:lang w:eastAsia="es-ES"/>
              </w:rPr>
            </w:pPr>
            <w:r w:rsidRPr="00A46A63">
              <w:rPr>
                <w:rFonts w:ascii="Times New Roman" w:eastAsia="Times New Roman" w:hAnsi="Times New Roman" w:cs="Times New Roman"/>
                <w:b/>
                <w:color w:val="002060"/>
                <w:sz w:val="24"/>
                <w:szCs w:val="24"/>
                <w:lang w:eastAsia="es-ES"/>
              </w:rPr>
              <w:t>T</w:t>
            </w:r>
            <w:r w:rsidRPr="000D5E76">
              <w:rPr>
                <w:rFonts w:ascii="Times New Roman" w:eastAsia="Times New Roman" w:hAnsi="Times New Roman" w:cs="Times New Roman"/>
                <w:b/>
                <w:color w:val="002060"/>
                <w:sz w:val="24"/>
                <w:szCs w:val="24"/>
                <w:lang w:eastAsia="es-ES"/>
              </w:rPr>
              <w:t>emperatura</w:t>
            </w:r>
          </w:p>
          <w:p w:rsidR="000D5E76" w:rsidRPr="00A46A63" w:rsidRDefault="000D5E76" w:rsidP="000D5E76">
            <w:pPr>
              <w:spacing w:after="0" w:line="240" w:lineRule="auto"/>
              <w:jc w:val="center"/>
              <w:rPr>
                <w:rFonts w:ascii="Times New Roman" w:eastAsia="Times New Roman" w:hAnsi="Times New Roman" w:cs="Times New Roman"/>
                <w:b/>
                <w:bCs/>
                <w:color w:val="002060"/>
                <w:sz w:val="24"/>
                <w:szCs w:val="24"/>
                <w:lang w:eastAsia="es-ES"/>
              </w:rPr>
            </w:pPr>
            <w:r w:rsidRPr="00A46A63">
              <w:rPr>
                <w:rFonts w:ascii="Times New Roman" w:eastAsia="Times New Roman" w:hAnsi="Times New Roman" w:cs="Times New Roman"/>
                <w:b/>
                <w:color w:val="002060"/>
                <w:sz w:val="24"/>
                <w:szCs w:val="24"/>
                <w:lang w:eastAsia="es-ES"/>
              </w:rPr>
              <w:t xml:space="preserve">Vapor </w:t>
            </w:r>
            <w:r w:rsidRPr="000D5E76">
              <w:rPr>
                <w:rFonts w:ascii="Times New Roman" w:eastAsia="Times New Roman" w:hAnsi="Times New Roman" w:cs="Times New Roman"/>
                <w:b/>
                <w:color w:val="002060"/>
                <w:sz w:val="24"/>
                <w:szCs w:val="24"/>
                <w:lang w:eastAsia="es-ES"/>
              </w:rPr>
              <w:t>10</w:t>
            </w:r>
            <w:r w:rsidR="00B76BD7">
              <w:rPr>
                <w:rFonts w:ascii="Times New Roman" w:eastAsia="Times New Roman" w:hAnsi="Times New Roman" w:cs="Times New Roman"/>
                <w:b/>
                <w:color w:val="002060"/>
                <w:sz w:val="24"/>
                <w:szCs w:val="24"/>
                <w:lang w:eastAsia="es-ES"/>
              </w:rPr>
              <w:t>%</w:t>
            </w:r>
          </w:p>
        </w:tc>
        <w:tc>
          <w:tcPr>
            <w:tcW w:w="1729" w:type="dxa"/>
          </w:tcPr>
          <w:p w:rsidR="000D5E76" w:rsidRPr="00A46A63" w:rsidRDefault="000D5E76" w:rsidP="000D5E76">
            <w:pPr>
              <w:spacing w:after="0" w:line="240" w:lineRule="auto"/>
              <w:jc w:val="center"/>
              <w:rPr>
                <w:rFonts w:ascii="Times New Roman" w:eastAsia="Times New Roman" w:hAnsi="Times New Roman" w:cs="Times New Roman"/>
                <w:b/>
                <w:color w:val="002060"/>
                <w:sz w:val="24"/>
                <w:szCs w:val="24"/>
                <w:lang w:eastAsia="es-ES"/>
              </w:rPr>
            </w:pPr>
            <w:r w:rsidRPr="00A46A63">
              <w:rPr>
                <w:rFonts w:ascii="Times New Roman" w:eastAsia="Times New Roman" w:hAnsi="Times New Roman" w:cs="Times New Roman"/>
                <w:b/>
                <w:color w:val="002060"/>
                <w:sz w:val="24"/>
                <w:szCs w:val="24"/>
                <w:lang w:eastAsia="es-ES"/>
              </w:rPr>
              <w:t>T</w:t>
            </w:r>
            <w:r w:rsidRPr="000D5E76">
              <w:rPr>
                <w:rFonts w:ascii="Times New Roman" w:eastAsia="Times New Roman" w:hAnsi="Times New Roman" w:cs="Times New Roman"/>
                <w:b/>
                <w:color w:val="002060"/>
                <w:sz w:val="24"/>
                <w:szCs w:val="24"/>
                <w:lang w:eastAsia="es-ES"/>
              </w:rPr>
              <w:t>emperatura</w:t>
            </w:r>
          </w:p>
          <w:p w:rsidR="000D5E76" w:rsidRPr="00A46A63" w:rsidRDefault="000D5E76" w:rsidP="000D5E76">
            <w:pPr>
              <w:spacing w:after="0" w:line="240" w:lineRule="auto"/>
              <w:jc w:val="center"/>
              <w:rPr>
                <w:rFonts w:ascii="Times New Roman" w:eastAsia="Times New Roman" w:hAnsi="Times New Roman" w:cs="Times New Roman"/>
                <w:b/>
                <w:bCs/>
                <w:color w:val="002060"/>
                <w:sz w:val="24"/>
                <w:szCs w:val="24"/>
                <w:lang w:eastAsia="es-ES"/>
              </w:rPr>
            </w:pPr>
            <w:r w:rsidRPr="00A46A63">
              <w:rPr>
                <w:rFonts w:ascii="Times New Roman" w:eastAsia="Times New Roman" w:hAnsi="Times New Roman" w:cs="Times New Roman"/>
                <w:b/>
                <w:color w:val="002060"/>
                <w:sz w:val="24"/>
                <w:szCs w:val="24"/>
                <w:lang w:eastAsia="es-ES"/>
              </w:rPr>
              <w:t xml:space="preserve">Vapor </w:t>
            </w:r>
            <w:r w:rsidRPr="000D5E76">
              <w:rPr>
                <w:rFonts w:ascii="Times New Roman" w:eastAsia="Times New Roman" w:hAnsi="Times New Roman" w:cs="Times New Roman"/>
                <w:b/>
                <w:color w:val="002060"/>
                <w:sz w:val="24"/>
                <w:szCs w:val="24"/>
                <w:lang w:eastAsia="es-ES"/>
              </w:rPr>
              <w:t>100</w:t>
            </w:r>
            <w:r w:rsidR="00B76BD7">
              <w:rPr>
                <w:rFonts w:ascii="Times New Roman" w:eastAsia="Times New Roman" w:hAnsi="Times New Roman" w:cs="Times New Roman"/>
                <w:b/>
                <w:color w:val="002060"/>
                <w:sz w:val="24"/>
                <w:szCs w:val="24"/>
                <w:lang w:eastAsia="es-ES"/>
              </w:rPr>
              <w:t>%</w:t>
            </w:r>
          </w:p>
        </w:tc>
      </w:tr>
      <w:tr w:rsidR="000D5E76" w:rsidTr="00A46A63">
        <w:trPr>
          <w:jc w:val="center"/>
        </w:trPr>
        <w:tc>
          <w:tcPr>
            <w:tcW w:w="1728" w:type="dxa"/>
          </w:tcPr>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6,90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14,40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7,40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8,50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8,00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2,80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5,00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12,20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10,00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15,20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26,80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14,00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14,70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6,40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17,60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22,30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24,80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26,00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34,90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18,20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23,20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18,00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13,10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16,10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32,10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34,70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31,70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33,60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30,40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26,60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27,80</w:t>
            </w:r>
          </w:p>
          <w:p w:rsidR="000D5E76"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45,70</w:t>
            </w:r>
          </w:p>
        </w:tc>
        <w:tc>
          <w:tcPr>
            <w:tcW w:w="1729" w:type="dxa"/>
          </w:tcPr>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38,40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40,30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40,00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31,80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40,80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41,30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38,10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50,80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32,20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38,40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40,30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32,20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31,80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41,30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38,10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50,80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32,20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38,40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40,30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40,00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32,20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31,80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40,80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41,30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38,10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50,80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32,20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38,40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40,00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40,80</w:t>
            </w:r>
          </w:p>
          <w:p w:rsidR="00D15D61" w:rsidRPr="00D15D61"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41,30</w:t>
            </w:r>
          </w:p>
          <w:p w:rsidR="000D5E76" w:rsidRDefault="00D15D61" w:rsidP="00AC537A">
            <w:pPr>
              <w:spacing w:after="0" w:line="240" w:lineRule="auto"/>
              <w:jc w:val="center"/>
              <w:rPr>
                <w:rFonts w:ascii="Times New Roman" w:eastAsia="Times New Roman" w:hAnsi="Times New Roman" w:cs="Times New Roman"/>
                <w:b/>
                <w:bCs/>
                <w:color w:val="000080"/>
                <w:sz w:val="24"/>
                <w:szCs w:val="24"/>
                <w:lang w:eastAsia="es-ES"/>
              </w:rPr>
            </w:pPr>
            <w:r w:rsidRPr="00D15D61">
              <w:rPr>
                <w:rFonts w:ascii="Times New Roman" w:eastAsia="Times New Roman" w:hAnsi="Times New Roman" w:cs="Times New Roman"/>
                <w:b/>
                <w:bCs/>
                <w:color w:val="000080"/>
                <w:sz w:val="24"/>
                <w:szCs w:val="24"/>
                <w:lang w:eastAsia="es-ES"/>
              </w:rPr>
              <w:t>50,80</w:t>
            </w:r>
          </w:p>
        </w:tc>
        <w:tc>
          <w:tcPr>
            <w:tcW w:w="1729" w:type="dxa"/>
          </w:tcPr>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6,10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4,80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6,10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,20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3,50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1,80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1,20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8,60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5,20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6,10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4,80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2,40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,20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1,80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1,20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8,60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5,20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6,10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4,80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6,10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2,40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,20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3,50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1,80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1,20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8,60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5,20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6,10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6,10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3,50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1,80</w:t>
            </w:r>
          </w:p>
          <w:p w:rsidR="000D5E76"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8,60</w:t>
            </w:r>
          </w:p>
        </w:tc>
        <w:tc>
          <w:tcPr>
            <w:tcW w:w="1729" w:type="dxa"/>
          </w:tcPr>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220</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231</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217</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316</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210</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267</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274</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190</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236</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220</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213</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284</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316</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267</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274</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190</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236</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220</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231</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217</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284</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316</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210</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267</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274</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190</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236</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220</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217</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210</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267</w:t>
            </w:r>
          </w:p>
          <w:p w:rsidR="000D5E76"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190</w:t>
            </w:r>
          </w:p>
        </w:tc>
        <w:tc>
          <w:tcPr>
            <w:tcW w:w="1729" w:type="dxa"/>
          </w:tcPr>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235</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307</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212</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365</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218</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235</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285</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205</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267</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300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367</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351</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379</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275</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365</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275</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360</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365</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395</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272</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424</w:t>
            </w:r>
          </w:p>
          <w:p w:rsidR="00AC537A" w:rsidRPr="00AC537A" w:rsidRDefault="00AC537A" w:rsidP="00AC537A">
            <w:pPr>
              <w:spacing w:after="0" w:line="240" w:lineRule="auto"/>
              <w:jc w:val="center"/>
              <w:rPr>
                <w:rFonts w:ascii="Times New Roman" w:eastAsia="Times New Roman" w:hAnsi="Times New Roman" w:cs="Times New Roman"/>
                <w:b/>
                <w:bCs/>
                <w:color w:val="000080"/>
                <w:sz w:val="24"/>
                <w:szCs w:val="24"/>
                <w:lang w:eastAsia="es-ES"/>
              </w:rPr>
            </w:pPr>
            <w:r w:rsidRPr="00AC537A">
              <w:rPr>
                <w:rFonts w:ascii="Times New Roman" w:eastAsia="Times New Roman" w:hAnsi="Times New Roman" w:cs="Times New Roman"/>
                <w:b/>
                <w:bCs/>
                <w:color w:val="000080"/>
                <w:sz w:val="24"/>
                <w:szCs w:val="24"/>
                <w:lang w:eastAsia="es-ES"/>
              </w:rPr>
              <w:t>428</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273</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358</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444</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345</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402</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410</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340</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347</w:t>
            </w:r>
          </w:p>
          <w:p w:rsidR="00AC537A" w:rsidRPr="00AC537A" w:rsidRDefault="00030958" w:rsidP="00AC537A">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416</w:t>
            </w:r>
          </w:p>
          <w:p w:rsidR="000D5E76" w:rsidRDefault="00030958" w:rsidP="00030958">
            <w:pPr>
              <w:spacing w:after="0" w:line="240" w:lineRule="auto"/>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407</w:t>
            </w:r>
          </w:p>
        </w:tc>
      </w:tr>
    </w:tbl>
    <w:p w:rsidR="005B3887" w:rsidRPr="005B3887" w:rsidRDefault="004E269E" w:rsidP="005B3887">
      <w:p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6" w:history="1">
        <w:r w:rsidR="005B3887" w:rsidRPr="005B3887">
          <w:rPr>
            <w:rFonts w:ascii="Times New Roman" w:eastAsia="Times New Roman" w:hAnsi="Times New Roman" w:cs="Times New Roman"/>
            <w:color w:val="0000FF"/>
            <w:sz w:val="24"/>
            <w:szCs w:val="24"/>
            <w:u w:val="single"/>
            <w:lang w:eastAsia="es-ES"/>
          </w:rPr>
          <w:t>Tabla de datos del ejercicio propuesto 3</w:t>
        </w:r>
      </w:hyperlink>
    </w:p>
    <w:p w:rsidR="005B3887" w:rsidRPr="005B3887" w:rsidRDefault="005B3887" w:rsidP="005B3887">
      <w:pPr>
        <w:spacing w:before="100" w:beforeAutospacing="1" w:after="100" w:afterAutospacing="1" w:line="240" w:lineRule="auto"/>
        <w:rPr>
          <w:rFonts w:ascii="Times New Roman" w:eastAsia="Times New Roman" w:hAnsi="Times New Roman" w:cs="Times New Roman"/>
          <w:sz w:val="24"/>
          <w:szCs w:val="24"/>
          <w:lang w:eastAsia="es-ES"/>
        </w:rPr>
      </w:pPr>
      <w:r w:rsidRPr="005B3887">
        <w:rPr>
          <w:rFonts w:ascii="Times New Roman" w:eastAsia="Times New Roman" w:hAnsi="Times New Roman" w:cs="Times New Roman"/>
          <w:b/>
          <w:bCs/>
          <w:color w:val="000080"/>
          <w:sz w:val="24"/>
          <w:szCs w:val="24"/>
          <w:lang w:eastAsia="es-ES"/>
        </w:rPr>
        <w:t>Se pide:</w:t>
      </w:r>
    </w:p>
    <w:p w:rsidR="005B3887" w:rsidRPr="005B3887" w:rsidRDefault="005B3887" w:rsidP="005B388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5B3887">
        <w:rPr>
          <w:rFonts w:ascii="Times New Roman" w:eastAsia="Times New Roman" w:hAnsi="Times New Roman" w:cs="Times New Roman"/>
          <w:b/>
          <w:bCs/>
          <w:color w:val="000080"/>
          <w:sz w:val="24"/>
          <w:szCs w:val="24"/>
          <w:lang w:eastAsia="es-ES"/>
        </w:rPr>
        <w:t>Ajustar un modelo de regresión lineal múltiple. Obtener una estimación de los parámetros del modelo y su interpretación</w:t>
      </w:r>
    </w:p>
    <w:p w:rsidR="005B3887" w:rsidRPr="005B3887" w:rsidRDefault="005B3887" w:rsidP="005B38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5B3887">
        <w:rPr>
          <w:rFonts w:ascii="Times New Roman" w:eastAsia="Times New Roman" w:hAnsi="Times New Roman" w:cs="Times New Roman"/>
          <w:b/>
          <w:bCs/>
          <w:color w:val="000080"/>
          <w:sz w:val="24"/>
          <w:szCs w:val="24"/>
          <w:lang w:eastAsia="es-ES"/>
        </w:rPr>
        <w:t>Contrastar la significación del modelo propuesto</w:t>
      </w:r>
    </w:p>
    <w:p w:rsidR="005B3887" w:rsidRPr="005B3887" w:rsidRDefault="005B3887" w:rsidP="005B38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5B3887">
        <w:rPr>
          <w:rFonts w:ascii="Times New Roman" w:eastAsia="Times New Roman" w:hAnsi="Times New Roman" w:cs="Times New Roman"/>
          <w:b/>
          <w:bCs/>
          <w:color w:val="000080"/>
          <w:sz w:val="24"/>
          <w:szCs w:val="24"/>
          <w:lang w:eastAsia="es-ES"/>
        </w:rPr>
        <w:lastRenderedPageBreak/>
        <w:t>¿Puede eliminarse alguna variable del modelo? Realiza los contrastes de significación individuales</w:t>
      </w:r>
    </w:p>
    <w:p w:rsidR="005B3887" w:rsidRPr="005B3887" w:rsidRDefault="005B3887" w:rsidP="005B38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5B3887">
        <w:rPr>
          <w:rFonts w:ascii="Times New Roman" w:eastAsia="Times New Roman" w:hAnsi="Times New Roman" w:cs="Times New Roman"/>
          <w:b/>
          <w:bCs/>
          <w:color w:val="000080"/>
          <w:sz w:val="24"/>
          <w:szCs w:val="24"/>
          <w:lang w:eastAsia="es-ES"/>
        </w:rPr>
        <w:t>Coeficiente de determinación y de determinación corregido.</w:t>
      </w:r>
    </w:p>
    <w:p w:rsidR="005B3887" w:rsidRDefault="005B3887" w:rsidP="005B3887">
      <w:pPr>
        <w:jc w:val="both"/>
      </w:pPr>
    </w:p>
    <w:p w:rsidR="005B3887" w:rsidRPr="00062392" w:rsidRDefault="005B3887" w:rsidP="00062392">
      <w:pPr>
        <w:pStyle w:val="Ttulo3"/>
        <w:jc w:val="both"/>
        <w:rPr>
          <w:rFonts w:ascii="Times New Roman" w:hAnsi="Times New Roman" w:cs="Times New Roman"/>
        </w:rPr>
      </w:pPr>
      <w:r w:rsidRPr="005B3887">
        <w:rPr>
          <w:rStyle w:val="Textoennegrita"/>
          <w:rFonts w:ascii="Times New Roman" w:hAnsi="Times New Roman" w:cs="Times New Roman"/>
          <w:bCs w:val="0"/>
          <w:color w:val="0000FF"/>
          <w:sz w:val="36"/>
          <w:szCs w:val="36"/>
        </w:rPr>
        <w:t>Solución</w:t>
      </w:r>
      <w:r w:rsidRPr="005B3887">
        <w:rPr>
          <w:rFonts w:ascii="Times New Roman" w:hAnsi="Times New Roman" w:cs="Times New Roman"/>
          <w:color w:val="0000FF"/>
          <w:sz w:val="36"/>
          <w:szCs w:val="36"/>
        </w:rPr>
        <w:br/>
      </w:r>
      <w:r w:rsidR="00062392" w:rsidRPr="00062392">
        <w:rPr>
          <w:rStyle w:val="Textoennegrita"/>
          <w:rFonts w:ascii="Times New Roman" w:hAnsi="Times New Roman" w:cs="Times New Roman"/>
          <w:color w:val="000080"/>
        </w:rPr>
        <w:t xml:space="preserve">1. </w:t>
      </w:r>
      <w:r w:rsidRPr="00062392">
        <w:rPr>
          <w:rStyle w:val="Textoennegrita"/>
          <w:rFonts w:ascii="Times New Roman" w:hAnsi="Times New Roman" w:cs="Times New Roman"/>
          <w:color w:val="000080"/>
        </w:rPr>
        <w:t>Ajustar un modelo de regresión lineal múltiple. Obtener una estimación de los parámetros del modelo y su interpretación</w:t>
      </w:r>
    </w:p>
    <w:p w:rsidR="005B3887" w:rsidRDefault="005B3887" w:rsidP="005B3887">
      <w:pPr>
        <w:jc w:val="both"/>
      </w:pPr>
      <w:r w:rsidRPr="00062392">
        <w:rPr>
          <w:rFonts w:ascii="Times New Roman" w:hAnsi="Times New Roman" w:cs="Times New Roman"/>
          <w:sz w:val="24"/>
          <w:szCs w:val="24"/>
        </w:rPr>
        <w:t xml:space="preserve">Comenzamos introduciendo los datos en R. Para ello, creamos un vector numérico que recoja los datos de cada variable y, a continuación, un </w:t>
      </w:r>
      <w:proofErr w:type="spellStart"/>
      <w:r w:rsidRPr="00062392">
        <w:rPr>
          <w:rFonts w:ascii="Times New Roman" w:hAnsi="Times New Roman" w:cs="Times New Roman"/>
          <w:sz w:val="24"/>
          <w:szCs w:val="24"/>
        </w:rPr>
        <w:t>data.frame</w:t>
      </w:r>
      <w:proofErr w:type="spellEnd"/>
      <w:r w:rsidRPr="00062392">
        <w:rPr>
          <w:rFonts w:ascii="Times New Roman" w:hAnsi="Times New Roman" w:cs="Times New Roman"/>
          <w:sz w:val="24"/>
          <w:szCs w:val="24"/>
        </w:rPr>
        <w:t xml:space="preserve"> que agrupe a los cuatro vectores creados.</w:t>
      </w:r>
    </w:p>
    <w:p w:rsidR="005B3887" w:rsidRPr="00570F70" w:rsidRDefault="005B3887" w:rsidP="005B3887">
      <w:pPr>
        <w:rPr>
          <w:rFonts w:ascii="Arial" w:eastAsiaTheme="minorEastAsia" w:hAnsi="Arial" w:cs="Arial"/>
          <w:color w:val="FF0000"/>
        </w:rPr>
      </w:pPr>
      <w:r w:rsidRPr="00570F70">
        <w:rPr>
          <w:rFonts w:ascii="Arial" w:eastAsiaTheme="minorEastAsia" w:hAnsi="Arial" w:cs="Arial"/>
          <w:color w:val="FF0000"/>
        </w:rPr>
        <w:t xml:space="preserve">&gt; y &lt;- </w:t>
      </w:r>
      <w:proofErr w:type="gramStart"/>
      <w:r w:rsidRPr="00570F70">
        <w:rPr>
          <w:rFonts w:ascii="Arial" w:eastAsiaTheme="minorEastAsia" w:hAnsi="Arial" w:cs="Arial"/>
          <w:color w:val="FF0000"/>
        </w:rPr>
        <w:t>c(</w:t>
      </w:r>
      <w:proofErr w:type="gramEnd"/>
      <w:r w:rsidRPr="00570F70">
        <w:rPr>
          <w:rFonts w:ascii="Arial" w:eastAsiaTheme="minorEastAsia" w:hAnsi="Arial" w:cs="Arial"/>
          <w:color w:val="FF0000"/>
        </w:rPr>
        <w:t>6.9, 14.4, 7.4, 8.5, 8.0, 2.8, 5, 12.2, 10, 15.2, 26.8, 14, 14.7, 6.4, 17.6, 22.3, 24.8, 26, 34.9, 18.2, 23.2, 18, 13.1, 16.1, 32.1, 34.7, 31.7, 33.6, 30.4, 26.6, 27.8, 45.7)</w:t>
      </w:r>
    </w:p>
    <w:p w:rsidR="005B3887" w:rsidRPr="00570F70" w:rsidRDefault="005B3887" w:rsidP="005B3887">
      <w:pPr>
        <w:rPr>
          <w:rFonts w:ascii="Arial" w:eastAsiaTheme="minorEastAsia" w:hAnsi="Arial" w:cs="Arial"/>
          <w:color w:val="FF0000"/>
        </w:rPr>
      </w:pPr>
      <w:r w:rsidRPr="00570F70">
        <w:rPr>
          <w:rFonts w:ascii="Arial" w:eastAsiaTheme="minorEastAsia" w:hAnsi="Arial" w:cs="Arial"/>
          <w:color w:val="FF0000"/>
        </w:rPr>
        <w:t xml:space="preserve">&gt; Gravedad &lt;- </w:t>
      </w:r>
      <w:proofErr w:type="gramStart"/>
      <w:r w:rsidRPr="00570F70">
        <w:rPr>
          <w:rFonts w:ascii="Arial" w:eastAsiaTheme="minorEastAsia" w:hAnsi="Arial" w:cs="Arial"/>
          <w:color w:val="FF0000"/>
        </w:rPr>
        <w:t>c(</w:t>
      </w:r>
      <w:proofErr w:type="gramEnd"/>
      <w:r w:rsidRPr="00570F70">
        <w:rPr>
          <w:rFonts w:ascii="Arial" w:eastAsiaTheme="minorEastAsia" w:hAnsi="Arial" w:cs="Arial"/>
          <w:color w:val="FF0000"/>
        </w:rPr>
        <w:t>38.4, 40.3, 40, 31.8, 40.8, 41.3, 38.1, 50.8, 32.2, 38.4, 40.3, 32.2, 31.8, 41.3, 38.1, 50.8, 32.2, 38.4, 40.3, 40, 32.2, 31.8, 40.8, 41.3, 38.1, 50.8, 32.2, 38.4, 40, 40.8, 41.3, 50.8)</w:t>
      </w:r>
    </w:p>
    <w:p w:rsidR="005B3887" w:rsidRPr="00570F70" w:rsidRDefault="005B3887" w:rsidP="005B3887">
      <w:pPr>
        <w:rPr>
          <w:rFonts w:ascii="Arial" w:eastAsiaTheme="minorEastAsia" w:hAnsi="Arial" w:cs="Arial"/>
          <w:color w:val="FF0000"/>
        </w:rPr>
      </w:pPr>
      <w:r w:rsidRPr="00570F70">
        <w:rPr>
          <w:rFonts w:ascii="Arial" w:eastAsiaTheme="minorEastAsia" w:hAnsi="Arial" w:cs="Arial"/>
          <w:color w:val="FF0000"/>
        </w:rPr>
        <w:t xml:space="preserve">&gt; </w:t>
      </w:r>
      <w:proofErr w:type="spellStart"/>
      <w:r w:rsidRPr="00570F70">
        <w:rPr>
          <w:rFonts w:ascii="Arial" w:eastAsiaTheme="minorEastAsia" w:hAnsi="Arial" w:cs="Arial"/>
          <w:color w:val="FF0000"/>
        </w:rPr>
        <w:t>Presion</w:t>
      </w:r>
      <w:proofErr w:type="spellEnd"/>
      <w:r w:rsidRPr="00570F70">
        <w:rPr>
          <w:rFonts w:ascii="Arial" w:eastAsiaTheme="minorEastAsia" w:hAnsi="Arial" w:cs="Arial"/>
          <w:color w:val="FF0000"/>
        </w:rPr>
        <w:t xml:space="preserve"> &lt;- </w:t>
      </w:r>
      <w:proofErr w:type="gramStart"/>
      <w:r w:rsidRPr="00570F70">
        <w:rPr>
          <w:rFonts w:ascii="Arial" w:eastAsiaTheme="minorEastAsia" w:hAnsi="Arial" w:cs="Arial"/>
          <w:color w:val="FF0000"/>
        </w:rPr>
        <w:t>c(</w:t>
      </w:r>
      <w:proofErr w:type="gramEnd"/>
      <w:r w:rsidRPr="00570F70">
        <w:rPr>
          <w:rFonts w:ascii="Arial" w:eastAsiaTheme="minorEastAsia" w:hAnsi="Arial" w:cs="Arial"/>
          <w:color w:val="FF0000"/>
        </w:rPr>
        <w:t>6.1, 4.8, 6.1, 0.2, 3.5, 1.8, 1.2, 8.6, 5.2, 6.1, 4.8, 2.4, 0.2, 1.8, 1.2, 8.6, 5.2, 6.1, 4.8, 6.1, 2.4, 0.2, 3.5, 1.8, 1.2, 8.6, 5.2, 6.1, 6.1, 3.5, 1.8, 8.6)</w:t>
      </w:r>
    </w:p>
    <w:p w:rsidR="005B3887" w:rsidRPr="00425A38" w:rsidRDefault="005B3887" w:rsidP="005B3887">
      <w:pPr>
        <w:rPr>
          <w:rFonts w:ascii="Arial" w:eastAsiaTheme="minorEastAsia" w:hAnsi="Arial" w:cs="Arial"/>
          <w:color w:val="FF0000"/>
          <w:lang w:val="en-US"/>
        </w:rPr>
      </w:pPr>
      <w:r w:rsidRPr="00425A38">
        <w:rPr>
          <w:rFonts w:ascii="Arial" w:eastAsiaTheme="minorEastAsia" w:hAnsi="Arial" w:cs="Arial"/>
          <w:color w:val="FF0000"/>
          <w:lang w:val="en-US"/>
        </w:rPr>
        <w:t xml:space="preserve">&gt; Temp_Evap_10 &lt;- </w:t>
      </w:r>
      <w:proofErr w:type="gramStart"/>
      <w:r w:rsidRPr="00425A38">
        <w:rPr>
          <w:rFonts w:ascii="Arial" w:eastAsiaTheme="minorEastAsia" w:hAnsi="Arial" w:cs="Arial"/>
          <w:color w:val="FF0000"/>
          <w:lang w:val="en-US"/>
        </w:rPr>
        <w:t>c(</w:t>
      </w:r>
      <w:proofErr w:type="gramEnd"/>
      <w:r w:rsidRPr="00425A38">
        <w:rPr>
          <w:rFonts w:ascii="Arial" w:eastAsiaTheme="minorEastAsia" w:hAnsi="Arial" w:cs="Arial"/>
          <w:color w:val="FF0000"/>
          <w:lang w:val="en-US"/>
        </w:rPr>
        <w:t>220, 231, 217, 316, 210, 267, 274, 190, 236, 220, 213, 284, 316, 267, 274, 190, 236, 220, 231, 217, 284, 316, 210, 267, 274, 190, 236, 220, 217, 210, 267, 190)</w:t>
      </w:r>
    </w:p>
    <w:p w:rsidR="005B3887" w:rsidRPr="00425A38" w:rsidRDefault="005B3887" w:rsidP="005B3887">
      <w:pPr>
        <w:rPr>
          <w:rFonts w:ascii="Arial" w:eastAsiaTheme="minorEastAsia" w:hAnsi="Arial" w:cs="Arial"/>
          <w:color w:val="FF0000"/>
          <w:lang w:val="en-US"/>
        </w:rPr>
      </w:pPr>
      <w:r w:rsidRPr="00425A38">
        <w:rPr>
          <w:rFonts w:ascii="Arial" w:eastAsiaTheme="minorEastAsia" w:hAnsi="Arial" w:cs="Arial"/>
          <w:color w:val="FF0000"/>
          <w:lang w:val="en-US"/>
        </w:rPr>
        <w:t xml:space="preserve">&gt; Temp_Evap_100 &lt;- </w:t>
      </w:r>
      <w:proofErr w:type="gramStart"/>
      <w:r w:rsidRPr="00425A38">
        <w:rPr>
          <w:rFonts w:ascii="Arial" w:eastAsiaTheme="minorEastAsia" w:hAnsi="Arial" w:cs="Arial"/>
          <w:color w:val="FF0000"/>
          <w:lang w:val="en-US"/>
        </w:rPr>
        <w:t>c(</w:t>
      </w:r>
      <w:proofErr w:type="gramEnd"/>
      <w:r w:rsidRPr="00425A38">
        <w:rPr>
          <w:rFonts w:ascii="Arial" w:eastAsiaTheme="minorEastAsia" w:hAnsi="Arial" w:cs="Arial"/>
          <w:color w:val="FF0000"/>
          <w:lang w:val="en-US"/>
        </w:rPr>
        <w:t>235, 307, 212, 365, 218, 235, 285, 205, 267, 300, 367, 351, 379, 275, 365, 275, 360, 365, 395, 272, 424, 428, 273, 358, 444, 345, 402, 410, 340, 347, 416, 407)</w:t>
      </w:r>
    </w:p>
    <w:p w:rsidR="005B3887" w:rsidRPr="00570F70" w:rsidRDefault="005B3887" w:rsidP="005B3887">
      <w:pPr>
        <w:rPr>
          <w:rFonts w:ascii="Arial" w:eastAsiaTheme="minorEastAsia" w:hAnsi="Arial" w:cs="Arial"/>
          <w:color w:val="FF0000"/>
        </w:rPr>
      </w:pPr>
      <w:r w:rsidRPr="00570F70">
        <w:rPr>
          <w:rFonts w:ascii="Arial" w:eastAsiaTheme="minorEastAsia" w:hAnsi="Arial" w:cs="Arial"/>
          <w:color w:val="FF0000"/>
        </w:rPr>
        <w:t xml:space="preserve">&gt; </w:t>
      </w:r>
      <w:proofErr w:type="gramStart"/>
      <w:r w:rsidRPr="00570F70">
        <w:rPr>
          <w:rFonts w:ascii="Arial" w:eastAsiaTheme="minorEastAsia" w:hAnsi="Arial" w:cs="Arial"/>
          <w:color w:val="FF0000"/>
        </w:rPr>
        <w:t>datos</w:t>
      </w:r>
      <w:proofErr w:type="gramEnd"/>
      <w:r w:rsidRPr="00570F70">
        <w:rPr>
          <w:rFonts w:ascii="Arial" w:eastAsiaTheme="minorEastAsia" w:hAnsi="Arial" w:cs="Arial"/>
          <w:color w:val="FF0000"/>
        </w:rPr>
        <w:t xml:space="preserve"> &lt;- </w:t>
      </w:r>
      <w:proofErr w:type="spellStart"/>
      <w:r w:rsidRPr="00570F70">
        <w:rPr>
          <w:rFonts w:ascii="Arial" w:eastAsiaTheme="minorEastAsia" w:hAnsi="Arial" w:cs="Arial"/>
          <w:color w:val="FF0000"/>
        </w:rPr>
        <w:t>data.frame</w:t>
      </w:r>
      <w:proofErr w:type="spellEnd"/>
      <w:r w:rsidRPr="00570F70">
        <w:rPr>
          <w:rFonts w:ascii="Arial" w:eastAsiaTheme="minorEastAsia" w:hAnsi="Arial" w:cs="Arial"/>
          <w:color w:val="FF0000"/>
        </w:rPr>
        <w:t xml:space="preserve">(y, Gravedad, </w:t>
      </w:r>
      <w:proofErr w:type="spellStart"/>
      <w:r w:rsidRPr="00570F70">
        <w:rPr>
          <w:rFonts w:ascii="Arial" w:eastAsiaTheme="minorEastAsia" w:hAnsi="Arial" w:cs="Arial"/>
          <w:color w:val="FF0000"/>
        </w:rPr>
        <w:t>Presion</w:t>
      </w:r>
      <w:proofErr w:type="spellEnd"/>
      <w:r w:rsidRPr="00570F70">
        <w:rPr>
          <w:rFonts w:ascii="Arial" w:eastAsiaTheme="minorEastAsia" w:hAnsi="Arial" w:cs="Arial"/>
          <w:color w:val="FF0000"/>
        </w:rPr>
        <w:t>, Temp_Evap_10, Temp_Evap_100)</w:t>
      </w:r>
    </w:p>
    <w:p w:rsidR="005B3887" w:rsidRPr="00062392" w:rsidRDefault="005B3887" w:rsidP="005B3887">
      <w:pPr>
        <w:jc w:val="both"/>
        <w:rPr>
          <w:rFonts w:ascii="Times New Roman" w:hAnsi="Times New Roman" w:cs="Times New Roman"/>
          <w:sz w:val="24"/>
          <w:szCs w:val="24"/>
        </w:rPr>
      </w:pPr>
      <w:r w:rsidRPr="00062392">
        <w:rPr>
          <w:rFonts w:ascii="Times New Roman" w:hAnsi="Times New Roman" w:cs="Times New Roman"/>
          <w:sz w:val="24"/>
          <w:szCs w:val="24"/>
        </w:rPr>
        <w:t xml:space="preserve">Una vez creado el data </w:t>
      </w:r>
      <w:proofErr w:type="spellStart"/>
      <w:r w:rsidRPr="00062392">
        <w:rPr>
          <w:rFonts w:ascii="Times New Roman" w:hAnsi="Times New Roman" w:cs="Times New Roman"/>
          <w:sz w:val="24"/>
          <w:szCs w:val="24"/>
        </w:rPr>
        <w:t>frame</w:t>
      </w:r>
      <w:proofErr w:type="spellEnd"/>
      <w:r w:rsidRPr="00062392">
        <w:rPr>
          <w:rFonts w:ascii="Times New Roman" w:hAnsi="Times New Roman" w:cs="Times New Roman"/>
          <w:sz w:val="24"/>
          <w:szCs w:val="24"/>
        </w:rPr>
        <w:t xml:space="preserve"> con los datos consultamos sus primeros registros mediante la orden head.</w:t>
      </w:r>
    </w:p>
    <w:p w:rsidR="005B3887" w:rsidRPr="00570F70" w:rsidRDefault="005B3887" w:rsidP="005B3887">
      <w:pPr>
        <w:rPr>
          <w:rFonts w:ascii="Arial" w:eastAsiaTheme="minorEastAsia" w:hAnsi="Arial" w:cs="Arial"/>
          <w:color w:val="FF0000"/>
        </w:rPr>
      </w:pPr>
      <w:r w:rsidRPr="00570F70">
        <w:rPr>
          <w:rFonts w:ascii="Arial" w:eastAsiaTheme="minorEastAsia" w:hAnsi="Arial" w:cs="Arial"/>
          <w:color w:val="FF0000"/>
        </w:rPr>
        <w:t xml:space="preserve">&gt; </w:t>
      </w:r>
      <w:proofErr w:type="gramStart"/>
      <w:r w:rsidRPr="00570F70">
        <w:rPr>
          <w:rFonts w:ascii="Arial" w:eastAsiaTheme="minorEastAsia" w:hAnsi="Arial" w:cs="Arial"/>
          <w:color w:val="FF0000"/>
        </w:rPr>
        <w:t>head(</w:t>
      </w:r>
      <w:proofErr w:type="gramEnd"/>
      <w:r w:rsidRPr="00570F70">
        <w:rPr>
          <w:rFonts w:ascii="Arial" w:eastAsiaTheme="minorEastAsia" w:hAnsi="Arial" w:cs="Arial"/>
          <w:color w:val="FF0000"/>
        </w:rPr>
        <w:t>datos)</w:t>
      </w:r>
    </w:p>
    <w:p w:rsidR="005B3887" w:rsidRPr="005B3887" w:rsidRDefault="005B3887" w:rsidP="005B3887">
      <w:pPr>
        <w:spacing w:after="0" w:line="240" w:lineRule="auto"/>
        <w:jc w:val="both"/>
        <w:rPr>
          <w:rFonts w:ascii="Arial" w:eastAsiaTheme="minorEastAsia" w:hAnsi="Arial" w:cs="Arial"/>
          <w:b/>
          <w:color w:val="0070C0"/>
        </w:rPr>
      </w:pPr>
      <w:r w:rsidRPr="005B3887">
        <w:rPr>
          <w:rFonts w:ascii="Arial" w:eastAsiaTheme="minorEastAsia" w:hAnsi="Arial" w:cs="Arial"/>
          <w:b/>
          <w:color w:val="0070C0"/>
        </w:rPr>
        <w:t xml:space="preserve">  Gravedad </w:t>
      </w:r>
      <w:r w:rsidRPr="005B3887">
        <w:rPr>
          <w:rFonts w:ascii="Arial" w:eastAsiaTheme="minorEastAsia" w:hAnsi="Arial" w:cs="Arial"/>
          <w:b/>
          <w:color w:val="0070C0"/>
        </w:rPr>
        <w:tab/>
      </w:r>
      <w:proofErr w:type="spellStart"/>
      <w:r w:rsidRPr="005B3887">
        <w:rPr>
          <w:rFonts w:ascii="Arial" w:eastAsiaTheme="minorEastAsia" w:hAnsi="Arial" w:cs="Arial"/>
          <w:b/>
          <w:color w:val="0070C0"/>
        </w:rPr>
        <w:t>Presion</w:t>
      </w:r>
      <w:proofErr w:type="spellEnd"/>
      <w:r w:rsidRPr="005B3887">
        <w:rPr>
          <w:rFonts w:ascii="Arial" w:eastAsiaTheme="minorEastAsia" w:hAnsi="Arial" w:cs="Arial"/>
          <w:b/>
          <w:color w:val="0070C0"/>
        </w:rPr>
        <w:t xml:space="preserve">    Temp_Evap_10     Temp_Evap_100</w:t>
      </w:r>
    </w:p>
    <w:p w:rsidR="005B3887" w:rsidRPr="005B3887" w:rsidRDefault="005B3887" w:rsidP="005B3887">
      <w:pPr>
        <w:spacing w:after="0" w:line="240" w:lineRule="auto"/>
        <w:jc w:val="both"/>
        <w:rPr>
          <w:rFonts w:ascii="Arial" w:eastAsiaTheme="minorEastAsia" w:hAnsi="Arial" w:cs="Arial"/>
          <w:b/>
          <w:color w:val="0070C0"/>
        </w:rPr>
      </w:pPr>
      <w:r w:rsidRPr="005B3887">
        <w:rPr>
          <w:rFonts w:ascii="Arial" w:eastAsiaTheme="minorEastAsia" w:hAnsi="Arial" w:cs="Arial"/>
          <w:b/>
          <w:color w:val="0070C0"/>
        </w:rPr>
        <w:t xml:space="preserve">1     </w:t>
      </w:r>
      <w:r w:rsidRPr="005B3887">
        <w:rPr>
          <w:rFonts w:ascii="Arial" w:eastAsiaTheme="minorEastAsia" w:hAnsi="Arial" w:cs="Arial"/>
          <w:b/>
          <w:color w:val="0070C0"/>
        </w:rPr>
        <w:tab/>
        <w:t xml:space="preserve">38.4            6.1          </w:t>
      </w:r>
      <w:r w:rsidRPr="005B3887">
        <w:rPr>
          <w:rFonts w:ascii="Arial" w:eastAsiaTheme="minorEastAsia" w:hAnsi="Arial" w:cs="Arial"/>
          <w:b/>
          <w:color w:val="0070C0"/>
        </w:rPr>
        <w:tab/>
      </w:r>
      <w:r w:rsidRPr="005B3887">
        <w:rPr>
          <w:rFonts w:ascii="Arial" w:eastAsiaTheme="minorEastAsia" w:hAnsi="Arial" w:cs="Arial"/>
          <w:b/>
          <w:color w:val="0070C0"/>
        </w:rPr>
        <w:tab/>
        <w:t xml:space="preserve">220           </w:t>
      </w:r>
      <w:r w:rsidRPr="005B3887">
        <w:rPr>
          <w:rFonts w:ascii="Arial" w:eastAsiaTheme="minorEastAsia" w:hAnsi="Arial" w:cs="Arial"/>
          <w:b/>
          <w:color w:val="0070C0"/>
        </w:rPr>
        <w:tab/>
      </w:r>
      <w:r w:rsidRPr="005B3887">
        <w:rPr>
          <w:rFonts w:ascii="Arial" w:eastAsiaTheme="minorEastAsia" w:hAnsi="Arial" w:cs="Arial"/>
          <w:b/>
          <w:color w:val="0070C0"/>
        </w:rPr>
        <w:tab/>
        <w:t>235</w:t>
      </w:r>
    </w:p>
    <w:p w:rsidR="005B3887" w:rsidRPr="005B3887" w:rsidRDefault="005B3887" w:rsidP="005B3887">
      <w:pPr>
        <w:spacing w:after="0" w:line="240" w:lineRule="auto"/>
        <w:jc w:val="both"/>
        <w:rPr>
          <w:rFonts w:ascii="Arial" w:eastAsiaTheme="minorEastAsia" w:hAnsi="Arial" w:cs="Arial"/>
          <w:b/>
          <w:color w:val="0070C0"/>
        </w:rPr>
      </w:pPr>
      <w:r w:rsidRPr="005B3887">
        <w:rPr>
          <w:rFonts w:ascii="Arial" w:eastAsiaTheme="minorEastAsia" w:hAnsi="Arial" w:cs="Arial"/>
          <w:b/>
          <w:color w:val="0070C0"/>
        </w:rPr>
        <w:t xml:space="preserve">2     </w:t>
      </w:r>
      <w:r w:rsidRPr="005B3887">
        <w:rPr>
          <w:rFonts w:ascii="Arial" w:eastAsiaTheme="minorEastAsia" w:hAnsi="Arial" w:cs="Arial"/>
          <w:b/>
          <w:color w:val="0070C0"/>
        </w:rPr>
        <w:tab/>
        <w:t xml:space="preserve">40.3    </w:t>
      </w:r>
      <w:r w:rsidRPr="005B3887">
        <w:rPr>
          <w:rFonts w:ascii="Arial" w:eastAsiaTheme="minorEastAsia" w:hAnsi="Arial" w:cs="Arial"/>
          <w:b/>
          <w:color w:val="0070C0"/>
        </w:rPr>
        <w:tab/>
        <w:t xml:space="preserve">        4.8          </w:t>
      </w:r>
      <w:r w:rsidRPr="005B3887">
        <w:rPr>
          <w:rFonts w:ascii="Arial" w:eastAsiaTheme="minorEastAsia" w:hAnsi="Arial" w:cs="Arial"/>
          <w:b/>
          <w:color w:val="0070C0"/>
        </w:rPr>
        <w:tab/>
      </w:r>
      <w:r w:rsidRPr="005B3887">
        <w:rPr>
          <w:rFonts w:ascii="Arial" w:eastAsiaTheme="minorEastAsia" w:hAnsi="Arial" w:cs="Arial"/>
          <w:b/>
          <w:color w:val="0070C0"/>
        </w:rPr>
        <w:tab/>
        <w:t xml:space="preserve">231           </w:t>
      </w:r>
      <w:r w:rsidRPr="005B3887">
        <w:rPr>
          <w:rFonts w:ascii="Arial" w:eastAsiaTheme="minorEastAsia" w:hAnsi="Arial" w:cs="Arial"/>
          <w:b/>
          <w:color w:val="0070C0"/>
        </w:rPr>
        <w:tab/>
      </w:r>
      <w:r w:rsidRPr="005B3887">
        <w:rPr>
          <w:rFonts w:ascii="Arial" w:eastAsiaTheme="minorEastAsia" w:hAnsi="Arial" w:cs="Arial"/>
          <w:b/>
          <w:color w:val="0070C0"/>
        </w:rPr>
        <w:tab/>
        <w:t>307</w:t>
      </w:r>
    </w:p>
    <w:p w:rsidR="005B3887" w:rsidRPr="005B3887" w:rsidRDefault="005B3887" w:rsidP="005B3887">
      <w:pPr>
        <w:spacing w:after="0" w:line="240" w:lineRule="auto"/>
        <w:jc w:val="both"/>
        <w:rPr>
          <w:rFonts w:ascii="Arial" w:eastAsiaTheme="minorEastAsia" w:hAnsi="Arial" w:cs="Arial"/>
          <w:b/>
          <w:color w:val="0070C0"/>
        </w:rPr>
      </w:pPr>
      <w:r w:rsidRPr="005B3887">
        <w:rPr>
          <w:rFonts w:ascii="Arial" w:eastAsiaTheme="minorEastAsia" w:hAnsi="Arial" w:cs="Arial"/>
          <w:b/>
          <w:color w:val="0070C0"/>
        </w:rPr>
        <w:t xml:space="preserve">3     </w:t>
      </w:r>
      <w:r w:rsidRPr="005B3887">
        <w:rPr>
          <w:rFonts w:ascii="Arial" w:eastAsiaTheme="minorEastAsia" w:hAnsi="Arial" w:cs="Arial"/>
          <w:b/>
          <w:color w:val="0070C0"/>
        </w:rPr>
        <w:tab/>
        <w:t xml:space="preserve">40.0            6.1          </w:t>
      </w:r>
      <w:r w:rsidRPr="005B3887">
        <w:rPr>
          <w:rFonts w:ascii="Arial" w:eastAsiaTheme="minorEastAsia" w:hAnsi="Arial" w:cs="Arial"/>
          <w:b/>
          <w:color w:val="0070C0"/>
        </w:rPr>
        <w:tab/>
      </w:r>
      <w:r w:rsidRPr="005B3887">
        <w:rPr>
          <w:rFonts w:ascii="Arial" w:eastAsiaTheme="minorEastAsia" w:hAnsi="Arial" w:cs="Arial"/>
          <w:b/>
          <w:color w:val="0070C0"/>
        </w:rPr>
        <w:tab/>
        <w:t xml:space="preserve">217           </w:t>
      </w:r>
      <w:r w:rsidRPr="005B3887">
        <w:rPr>
          <w:rFonts w:ascii="Arial" w:eastAsiaTheme="minorEastAsia" w:hAnsi="Arial" w:cs="Arial"/>
          <w:b/>
          <w:color w:val="0070C0"/>
        </w:rPr>
        <w:tab/>
      </w:r>
      <w:r w:rsidRPr="005B3887">
        <w:rPr>
          <w:rFonts w:ascii="Arial" w:eastAsiaTheme="minorEastAsia" w:hAnsi="Arial" w:cs="Arial"/>
          <w:b/>
          <w:color w:val="0070C0"/>
        </w:rPr>
        <w:tab/>
        <w:t>212</w:t>
      </w:r>
    </w:p>
    <w:p w:rsidR="005B3887" w:rsidRPr="005B3887" w:rsidRDefault="005B3887" w:rsidP="005B3887">
      <w:pPr>
        <w:spacing w:after="0" w:line="240" w:lineRule="auto"/>
        <w:jc w:val="both"/>
        <w:rPr>
          <w:rFonts w:ascii="Arial" w:eastAsiaTheme="minorEastAsia" w:hAnsi="Arial" w:cs="Arial"/>
          <w:b/>
          <w:color w:val="0070C0"/>
        </w:rPr>
      </w:pPr>
      <w:r w:rsidRPr="005B3887">
        <w:rPr>
          <w:rFonts w:ascii="Arial" w:eastAsiaTheme="minorEastAsia" w:hAnsi="Arial" w:cs="Arial"/>
          <w:b/>
          <w:color w:val="0070C0"/>
        </w:rPr>
        <w:t xml:space="preserve">4     </w:t>
      </w:r>
      <w:r w:rsidRPr="005B3887">
        <w:rPr>
          <w:rFonts w:ascii="Arial" w:eastAsiaTheme="minorEastAsia" w:hAnsi="Arial" w:cs="Arial"/>
          <w:b/>
          <w:color w:val="0070C0"/>
        </w:rPr>
        <w:tab/>
        <w:t xml:space="preserve">31.8            0.2         </w:t>
      </w:r>
      <w:r w:rsidRPr="005B3887">
        <w:rPr>
          <w:rFonts w:ascii="Arial" w:eastAsiaTheme="minorEastAsia" w:hAnsi="Arial" w:cs="Arial"/>
          <w:b/>
          <w:color w:val="0070C0"/>
        </w:rPr>
        <w:tab/>
      </w:r>
      <w:r w:rsidRPr="005B3887">
        <w:rPr>
          <w:rFonts w:ascii="Arial" w:eastAsiaTheme="minorEastAsia" w:hAnsi="Arial" w:cs="Arial"/>
          <w:b/>
          <w:color w:val="0070C0"/>
        </w:rPr>
        <w:tab/>
        <w:t xml:space="preserve">316           </w:t>
      </w:r>
      <w:r w:rsidRPr="005B3887">
        <w:rPr>
          <w:rFonts w:ascii="Arial" w:eastAsiaTheme="minorEastAsia" w:hAnsi="Arial" w:cs="Arial"/>
          <w:b/>
          <w:color w:val="0070C0"/>
        </w:rPr>
        <w:tab/>
      </w:r>
      <w:r w:rsidRPr="005B3887">
        <w:rPr>
          <w:rFonts w:ascii="Arial" w:eastAsiaTheme="minorEastAsia" w:hAnsi="Arial" w:cs="Arial"/>
          <w:b/>
          <w:color w:val="0070C0"/>
        </w:rPr>
        <w:tab/>
        <w:t>365</w:t>
      </w:r>
    </w:p>
    <w:p w:rsidR="005B3887" w:rsidRPr="005B3887" w:rsidRDefault="005B3887" w:rsidP="005B3887">
      <w:pPr>
        <w:spacing w:after="0" w:line="240" w:lineRule="auto"/>
        <w:jc w:val="both"/>
        <w:rPr>
          <w:rFonts w:ascii="Arial" w:eastAsiaTheme="minorEastAsia" w:hAnsi="Arial" w:cs="Arial"/>
          <w:b/>
          <w:color w:val="0070C0"/>
        </w:rPr>
      </w:pPr>
      <w:r w:rsidRPr="005B3887">
        <w:rPr>
          <w:rFonts w:ascii="Arial" w:eastAsiaTheme="minorEastAsia" w:hAnsi="Arial" w:cs="Arial"/>
          <w:b/>
          <w:color w:val="0070C0"/>
        </w:rPr>
        <w:t xml:space="preserve">5     </w:t>
      </w:r>
      <w:r w:rsidRPr="005B3887">
        <w:rPr>
          <w:rFonts w:ascii="Arial" w:eastAsiaTheme="minorEastAsia" w:hAnsi="Arial" w:cs="Arial"/>
          <w:b/>
          <w:color w:val="0070C0"/>
        </w:rPr>
        <w:tab/>
        <w:t xml:space="preserve">40.8            3.5         </w:t>
      </w:r>
      <w:r w:rsidRPr="005B3887">
        <w:rPr>
          <w:rFonts w:ascii="Arial" w:eastAsiaTheme="minorEastAsia" w:hAnsi="Arial" w:cs="Arial"/>
          <w:b/>
          <w:color w:val="0070C0"/>
        </w:rPr>
        <w:tab/>
      </w:r>
      <w:r w:rsidRPr="005B3887">
        <w:rPr>
          <w:rFonts w:ascii="Arial" w:eastAsiaTheme="minorEastAsia" w:hAnsi="Arial" w:cs="Arial"/>
          <w:b/>
          <w:color w:val="0070C0"/>
        </w:rPr>
        <w:tab/>
        <w:t xml:space="preserve">210           </w:t>
      </w:r>
      <w:r w:rsidRPr="005B3887">
        <w:rPr>
          <w:rFonts w:ascii="Arial" w:eastAsiaTheme="minorEastAsia" w:hAnsi="Arial" w:cs="Arial"/>
          <w:b/>
          <w:color w:val="0070C0"/>
        </w:rPr>
        <w:tab/>
      </w:r>
      <w:r w:rsidRPr="005B3887">
        <w:rPr>
          <w:rFonts w:ascii="Arial" w:eastAsiaTheme="minorEastAsia" w:hAnsi="Arial" w:cs="Arial"/>
          <w:b/>
          <w:color w:val="0070C0"/>
        </w:rPr>
        <w:tab/>
        <w:t>218</w:t>
      </w:r>
    </w:p>
    <w:p w:rsidR="005B3887" w:rsidRDefault="005B3887" w:rsidP="005B3887">
      <w:pPr>
        <w:spacing w:after="0" w:line="240" w:lineRule="auto"/>
        <w:jc w:val="both"/>
        <w:rPr>
          <w:rFonts w:ascii="Arial" w:eastAsiaTheme="minorEastAsia" w:hAnsi="Arial" w:cs="Arial"/>
          <w:b/>
          <w:color w:val="0070C0"/>
        </w:rPr>
      </w:pPr>
      <w:r w:rsidRPr="005B3887">
        <w:rPr>
          <w:rFonts w:ascii="Arial" w:eastAsiaTheme="minorEastAsia" w:hAnsi="Arial" w:cs="Arial"/>
          <w:b/>
          <w:color w:val="0070C0"/>
        </w:rPr>
        <w:t xml:space="preserve">6     </w:t>
      </w:r>
      <w:r w:rsidRPr="005B3887">
        <w:rPr>
          <w:rFonts w:ascii="Arial" w:eastAsiaTheme="minorEastAsia" w:hAnsi="Arial" w:cs="Arial"/>
          <w:b/>
          <w:color w:val="0070C0"/>
        </w:rPr>
        <w:tab/>
        <w:t xml:space="preserve">41.3            1.8          </w:t>
      </w:r>
      <w:r w:rsidRPr="005B3887">
        <w:rPr>
          <w:rFonts w:ascii="Arial" w:eastAsiaTheme="minorEastAsia" w:hAnsi="Arial" w:cs="Arial"/>
          <w:b/>
          <w:color w:val="0070C0"/>
        </w:rPr>
        <w:tab/>
      </w:r>
      <w:r w:rsidRPr="005B3887">
        <w:rPr>
          <w:rFonts w:ascii="Arial" w:eastAsiaTheme="minorEastAsia" w:hAnsi="Arial" w:cs="Arial"/>
          <w:b/>
          <w:color w:val="0070C0"/>
        </w:rPr>
        <w:tab/>
        <w:t xml:space="preserve">267           </w:t>
      </w:r>
      <w:r w:rsidRPr="005B3887">
        <w:rPr>
          <w:rFonts w:ascii="Arial" w:eastAsiaTheme="minorEastAsia" w:hAnsi="Arial" w:cs="Arial"/>
          <w:b/>
          <w:color w:val="0070C0"/>
        </w:rPr>
        <w:tab/>
      </w:r>
      <w:r w:rsidRPr="005B3887">
        <w:rPr>
          <w:rFonts w:ascii="Arial" w:eastAsiaTheme="minorEastAsia" w:hAnsi="Arial" w:cs="Arial"/>
          <w:b/>
          <w:color w:val="0070C0"/>
        </w:rPr>
        <w:tab/>
        <w:t>235</w:t>
      </w:r>
    </w:p>
    <w:p w:rsidR="005B3887" w:rsidRPr="005B3887" w:rsidRDefault="005B3887" w:rsidP="005B3887">
      <w:pPr>
        <w:spacing w:after="0" w:line="240" w:lineRule="auto"/>
        <w:jc w:val="both"/>
        <w:rPr>
          <w:rFonts w:ascii="Arial" w:eastAsiaTheme="minorEastAsia" w:hAnsi="Arial" w:cs="Arial"/>
          <w:b/>
          <w:color w:val="0070C0"/>
        </w:rPr>
      </w:pPr>
    </w:p>
    <w:p w:rsidR="005B3887" w:rsidRDefault="005B3887" w:rsidP="005B3887">
      <w:pPr>
        <w:jc w:val="both"/>
      </w:pPr>
      <w:r>
        <w:t xml:space="preserve">A continuación, vamos a crear el modelo de regresión múltiple utilizando el comando </w:t>
      </w:r>
      <w:r w:rsidRPr="005B3887">
        <w:rPr>
          <w:b/>
        </w:rPr>
        <w:t>lm</w:t>
      </w:r>
      <w:r>
        <w:t>.</w:t>
      </w:r>
    </w:p>
    <w:p w:rsidR="005B3887" w:rsidRPr="00425A38" w:rsidRDefault="005B3887" w:rsidP="005B3887">
      <w:pPr>
        <w:rPr>
          <w:rFonts w:ascii="Arial" w:eastAsiaTheme="minorEastAsia" w:hAnsi="Arial" w:cs="Arial"/>
          <w:color w:val="FF0000"/>
          <w:lang w:val="en-US"/>
        </w:rPr>
      </w:pPr>
      <w:r w:rsidRPr="00425A38">
        <w:rPr>
          <w:rFonts w:ascii="Arial" w:eastAsiaTheme="minorEastAsia" w:hAnsi="Arial" w:cs="Arial"/>
          <w:color w:val="FF0000"/>
          <w:lang w:val="en-US"/>
        </w:rPr>
        <w:t xml:space="preserve">&gt; </w:t>
      </w:r>
      <w:proofErr w:type="spellStart"/>
      <w:r w:rsidRPr="00425A38">
        <w:rPr>
          <w:rFonts w:ascii="Arial" w:eastAsiaTheme="minorEastAsia" w:hAnsi="Arial" w:cs="Arial"/>
          <w:color w:val="FF0000"/>
          <w:lang w:val="en-US"/>
        </w:rPr>
        <w:t>reg_lin_mul</w:t>
      </w:r>
      <w:proofErr w:type="spellEnd"/>
      <w:r w:rsidRPr="00425A38">
        <w:rPr>
          <w:rFonts w:ascii="Arial" w:eastAsiaTheme="minorEastAsia" w:hAnsi="Arial" w:cs="Arial"/>
          <w:color w:val="FF0000"/>
          <w:lang w:val="en-US"/>
        </w:rPr>
        <w:t xml:space="preserve"> &lt;- lm(y ~ </w:t>
      </w:r>
      <w:proofErr w:type="spellStart"/>
      <w:r w:rsidRPr="00425A38">
        <w:rPr>
          <w:rFonts w:ascii="Arial" w:eastAsiaTheme="minorEastAsia" w:hAnsi="Arial" w:cs="Arial"/>
          <w:color w:val="FF0000"/>
          <w:lang w:val="en-US"/>
        </w:rPr>
        <w:t>Gravedad</w:t>
      </w:r>
      <w:proofErr w:type="spellEnd"/>
      <w:r w:rsidRPr="00425A38">
        <w:rPr>
          <w:rFonts w:ascii="Arial" w:eastAsiaTheme="minorEastAsia" w:hAnsi="Arial" w:cs="Arial"/>
          <w:color w:val="FF0000"/>
          <w:lang w:val="en-US"/>
        </w:rPr>
        <w:t xml:space="preserve"> + </w:t>
      </w:r>
      <w:proofErr w:type="spellStart"/>
      <w:r w:rsidRPr="00425A38">
        <w:rPr>
          <w:rFonts w:ascii="Arial" w:eastAsiaTheme="minorEastAsia" w:hAnsi="Arial" w:cs="Arial"/>
          <w:color w:val="FF0000"/>
          <w:lang w:val="en-US"/>
        </w:rPr>
        <w:t>Presion</w:t>
      </w:r>
      <w:proofErr w:type="spellEnd"/>
      <w:r w:rsidRPr="00425A38">
        <w:rPr>
          <w:rFonts w:ascii="Arial" w:eastAsiaTheme="minorEastAsia" w:hAnsi="Arial" w:cs="Arial"/>
          <w:color w:val="FF0000"/>
          <w:lang w:val="en-US"/>
        </w:rPr>
        <w:t xml:space="preserve"> + Temp_Evap_10 + Temp_Evap_100, data = </w:t>
      </w:r>
      <w:proofErr w:type="spellStart"/>
      <w:r w:rsidRPr="00425A38">
        <w:rPr>
          <w:rFonts w:ascii="Arial" w:eastAsiaTheme="minorEastAsia" w:hAnsi="Arial" w:cs="Arial"/>
          <w:color w:val="FF0000"/>
          <w:lang w:val="en-US"/>
        </w:rPr>
        <w:t>datos</w:t>
      </w:r>
      <w:proofErr w:type="spellEnd"/>
      <w:r w:rsidRPr="00425A38">
        <w:rPr>
          <w:rFonts w:ascii="Arial" w:eastAsiaTheme="minorEastAsia" w:hAnsi="Arial" w:cs="Arial"/>
          <w:color w:val="FF0000"/>
          <w:lang w:val="en-US"/>
        </w:rPr>
        <w:t>)</w:t>
      </w:r>
    </w:p>
    <w:p w:rsidR="005B3887" w:rsidRPr="00425A38" w:rsidRDefault="005B3887" w:rsidP="005B3887">
      <w:pPr>
        <w:rPr>
          <w:rFonts w:ascii="Arial" w:eastAsiaTheme="minorEastAsia" w:hAnsi="Arial" w:cs="Arial"/>
          <w:color w:val="FF0000"/>
          <w:lang w:val="en-US"/>
        </w:rPr>
      </w:pPr>
      <w:r w:rsidRPr="00425A38">
        <w:rPr>
          <w:rFonts w:ascii="Arial" w:eastAsiaTheme="minorEastAsia" w:hAnsi="Arial" w:cs="Arial"/>
          <w:color w:val="FF0000"/>
          <w:lang w:val="en-US"/>
        </w:rPr>
        <w:lastRenderedPageBreak/>
        <w:t xml:space="preserve">&gt; </w:t>
      </w:r>
      <w:proofErr w:type="gramStart"/>
      <w:r w:rsidRPr="00425A38">
        <w:rPr>
          <w:rFonts w:ascii="Arial" w:eastAsiaTheme="minorEastAsia" w:hAnsi="Arial" w:cs="Arial"/>
          <w:color w:val="FF0000"/>
          <w:lang w:val="en-US"/>
        </w:rPr>
        <w:t>summary(</w:t>
      </w:r>
      <w:proofErr w:type="spellStart"/>
      <w:proofErr w:type="gramEnd"/>
      <w:r w:rsidRPr="00425A38">
        <w:rPr>
          <w:rFonts w:ascii="Arial" w:eastAsiaTheme="minorEastAsia" w:hAnsi="Arial" w:cs="Arial"/>
          <w:color w:val="FF0000"/>
          <w:lang w:val="en-US"/>
        </w:rPr>
        <w:t>reg_lin_mul</w:t>
      </w:r>
      <w:proofErr w:type="spellEnd"/>
      <w:r w:rsidRPr="00425A38">
        <w:rPr>
          <w:rFonts w:ascii="Arial" w:eastAsiaTheme="minorEastAsia" w:hAnsi="Arial" w:cs="Arial"/>
          <w:color w:val="FF0000"/>
          <w:lang w:val="en-US"/>
        </w:rPr>
        <w:t>)</w:t>
      </w:r>
    </w:p>
    <w:p w:rsidR="005B3887" w:rsidRPr="00B96277" w:rsidRDefault="005B3887" w:rsidP="005B3887">
      <w:pPr>
        <w:jc w:val="both"/>
        <w:rPr>
          <w:lang w:val="en-GB"/>
        </w:rPr>
      </w:pPr>
    </w:p>
    <w:p w:rsidR="005B3887" w:rsidRPr="00BF1ED7" w:rsidRDefault="005B3887" w:rsidP="00BF1ED7">
      <w:pPr>
        <w:spacing w:after="0" w:line="240" w:lineRule="auto"/>
        <w:jc w:val="both"/>
        <w:rPr>
          <w:rFonts w:ascii="Arial" w:eastAsiaTheme="minorEastAsia" w:hAnsi="Arial" w:cs="Arial"/>
          <w:b/>
          <w:color w:val="0070C0"/>
          <w:lang w:val="en-GB"/>
        </w:rPr>
      </w:pPr>
      <w:r w:rsidRPr="00BF1ED7">
        <w:rPr>
          <w:rFonts w:ascii="Arial" w:eastAsiaTheme="minorEastAsia" w:hAnsi="Arial" w:cs="Arial"/>
          <w:b/>
          <w:color w:val="0070C0"/>
          <w:lang w:val="en-GB"/>
        </w:rPr>
        <w:t>Call:</w:t>
      </w:r>
    </w:p>
    <w:p w:rsidR="005B3887" w:rsidRPr="00BF1ED7" w:rsidRDefault="005B3887" w:rsidP="00BF1ED7">
      <w:pPr>
        <w:spacing w:after="0" w:line="240" w:lineRule="auto"/>
        <w:jc w:val="both"/>
        <w:rPr>
          <w:rFonts w:ascii="Arial" w:eastAsiaTheme="minorEastAsia" w:hAnsi="Arial" w:cs="Arial"/>
          <w:b/>
          <w:color w:val="0070C0"/>
          <w:lang w:val="en-GB"/>
        </w:rPr>
      </w:pPr>
      <w:proofErr w:type="gramStart"/>
      <w:r w:rsidRPr="00BF1ED7">
        <w:rPr>
          <w:rFonts w:ascii="Arial" w:eastAsiaTheme="minorEastAsia" w:hAnsi="Arial" w:cs="Arial"/>
          <w:b/>
          <w:color w:val="0070C0"/>
          <w:lang w:val="en-GB"/>
        </w:rPr>
        <w:t>lm(</w:t>
      </w:r>
      <w:proofErr w:type="gramEnd"/>
      <w:r w:rsidRPr="00BF1ED7">
        <w:rPr>
          <w:rFonts w:ascii="Arial" w:eastAsiaTheme="minorEastAsia" w:hAnsi="Arial" w:cs="Arial"/>
          <w:b/>
          <w:color w:val="0070C0"/>
          <w:lang w:val="en-GB"/>
        </w:rPr>
        <w:t xml:space="preserve">formula = y ~ </w:t>
      </w:r>
      <w:proofErr w:type="spellStart"/>
      <w:r w:rsidRPr="00BF1ED7">
        <w:rPr>
          <w:rFonts w:ascii="Arial" w:eastAsiaTheme="minorEastAsia" w:hAnsi="Arial" w:cs="Arial"/>
          <w:b/>
          <w:color w:val="0070C0"/>
          <w:lang w:val="en-GB"/>
        </w:rPr>
        <w:t>Gravedad</w:t>
      </w:r>
      <w:proofErr w:type="spellEnd"/>
      <w:r w:rsidRPr="00BF1ED7">
        <w:rPr>
          <w:rFonts w:ascii="Arial" w:eastAsiaTheme="minorEastAsia" w:hAnsi="Arial" w:cs="Arial"/>
          <w:b/>
          <w:color w:val="0070C0"/>
          <w:lang w:val="en-GB"/>
        </w:rPr>
        <w:t xml:space="preserve"> + </w:t>
      </w:r>
      <w:proofErr w:type="spellStart"/>
      <w:r w:rsidRPr="00BF1ED7">
        <w:rPr>
          <w:rFonts w:ascii="Arial" w:eastAsiaTheme="minorEastAsia" w:hAnsi="Arial" w:cs="Arial"/>
          <w:b/>
          <w:color w:val="0070C0"/>
          <w:lang w:val="en-GB"/>
        </w:rPr>
        <w:t>Presion</w:t>
      </w:r>
      <w:proofErr w:type="spellEnd"/>
      <w:r w:rsidRPr="00BF1ED7">
        <w:rPr>
          <w:rFonts w:ascii="Arial" w:eastAsiaTheme="minorEastAsia" w:hAnsi="Arial" w:cs="Arial"/>
          <w:b/>
          <w:color w:val="0070C0"/>
          <w:lang w:val="en-GB"/>
        </w:rPr>
        <w:t xml:space="preserve"> + Temp_Evap_10 + Temp_Evap_100, </w:t>
      </w:r>
    </w:p>
    <w:p w:rsidR="005B3887" w:rsidRPr="00BF1ED7" w:rsidRDefault="005B3887" w:rsidP="00BF1ED7">
      <w:pPr>
        <w:spacing w:after="0" w:line="240" w:lineRule="auto"/>
        <w:jc w:val="both"/>
        <w:rPr>
          <w:rFonts w:ascii="Arial" w:eastAsiaTheme="minorEastAsia" w:hAnsi="Arial" w:cs="Arial"/>
          <w:b/>
          <w:color w:val="0070C0"/>
          <w:lang w:val="en-GB"/>
        </w:rPr>
      </w:pPr>
      <w:r w:rsidRPr="00BF1ED7">
        <w:rPr>
          <w:rFonts w:ascii="Arial" w:eastAsiaTheme="minorEastAsia" w:hAnsi="Arial" w:cs="Arial"/>
          <w:b/>
          <w:color w:val="0070C0"/>
          <w:lang w:val="en-GB"/>
        </w:rPr>
        <w:t xml:space="preserve">    </w:t>
      </w:r>
      <w:proofErr w:type="gramStart"/>
      <w:r w:rsidRPr="00BF1ED7">
        <w:rPr>
          <w:rFonts w:ascii="Arial" w:eastAsiaTheme="minorEastAsia" w:hAnsi="Arial" w:cs="Arial"/>
          <w:b/>
          <w:color w:val="0070C0"/>
          <w:lang w:val="en-GB"/>
        </w:rPr>
        <w:t>data</w:t>
      </w:r>
      <w:proofErr w:type="gramEnd"/>
      <w:r w:rsidRPr="00BF1ED7">
        <w:rPr>
          <w:rFonts w:ascii="Arial" w:eastAsiaTheme="minorEastAsia" w:hAnsi="Arial" w:cs="Arial"/>
          <w:b/>
          <w:color w:val="0070C0"/>
          <w:lang w:val="en-GB"/>
        </w:rPr>
        <w:t xml:space="preserve"> = </w:t>
      </w:r>
      <w:proofErr w:type="spellStart"/>
      <w:r w:rsidRPr="00BF1ED7">
        <w:rPr>
          <w:rFonts w:ascii="Arial" w:eastAsiaTheme="minorEastAsia" w:hAnsi="Arial" w:cs="Arial"/>
          <w:b/>
          <w:color w:val="0070C0"/>
          <w:lang w:val="en-GB"/>
        </w:rPr>
        <w:t>datos</w:t>
      </w:r>
      <w:proofErr w:type="spellEnd"/>
      <w:r w:rsidRPr="00BF1ED7">
        <w:rPr>
          <w:rFonts w:ascii="Arial" w:eastAsiaTheme="minorEastAsia" w:hAnsi="Arial" w:cs="Arial"/>
          <w:b/>
          <w:color w:val="0070C0"/>
          <w:lang w:val="en-GB"/>
        </w:rPr>
        <w:t>)</w:t>
      </w:r>
    </w:p>
    <w:p w:rsidR="005B3887" w:rsidRPr="00BF1ED7" w:rsidRDefault="005B3887" w:rsidP="00BF1ED7">
      <w:pPr>
        <w:spacing w:after="0" w:line="240" w:lineRule="auto"/>
        <w:jc w:val="both"/>
        <w:rPr>
          <w:rFonts w:ascii="Arial" w:eastAsiaTheme="minorEastAsia" w:hAnsi="Arial" w:cs="Arial"/>
          <w:b/>
          <w:color w:val="0070C0"/>
          <w:lang w:val="en-GB"/>
        </w:rPr>
      </w:pPr>
    </w:p>
    <w:p w:rsidR="005B3887" w:rsidRPr="00BF1ED7" w:rsidRDefault="005B3887" w:rsidP="00BF1ED7">
      <w:pPr>
        <w:spacing w:after="0" w:line="240" w:lineRule="auto"/>
        <w:jc w:val="both"/>
        <w:rPr>
          <w:rFonts w:ascii="Arial" w:eastAsiaTheme="minorEastAsia" w:hAnsi="Arial" w:cs="Arial"/>
          <w:b/>
          <w:color w:val="0070C0"/>
          <w:lang w:val="en-GB"/>
        </w:rPr>
      </w:pPr>
      <w:r w:rsidRPr="00BF1ED7">
        <w:rPr>
          <w:rFonts w:ascii="Arial" w:eastAsiaTheme="minorEastAsia" w:hAnsi="Arial" w:cs="Arial"/>
          <w:b/>
          <w:color w:val="0070C0"/>
          <w:lang w:val="en-GB"/>
        </w:rPr>
        <w:t>Residuals:</w:t>
      </w:r>
    </w:p>
    <w:p w:rsidR="005B3887" w:rsidRPr="00BF1ED7" w:rsidRDefault="005B3887" w:rsidP="00BF1ED7">
      <w:pPr>
        <w:spacing w:after="0" w:line="240" w:lineRule="auto"/>
        <w:jc w:val="both"/>
        <w:rPr>
          <w:rFonts w:ascii="Arial" w:eastAsiaTheme="minorEastAsia" w:hAnsi="Arial" w:cs="Arial"/>
          <w:b/>
          <w:color w:val="0070C0"/>
          <w:lang w:val="en-GB"/>
        </w:rPr>
      </w:pPr>
      <w:r w:rsidRPr="00BF1ED7">
        <w:rPr>
          <w:rFonts w:ascii="Arial" w:eastAsiaTheme="minorEastAsia" w:hAnsi="Arial" w:cs="Arial"/>
          <w:b/>
          <w:color w:val="0070C0"/>
          <w:lang w:val="en-GB"/>
        </w:rPr>
        <w:t xml:space="preserve">   Min     1Q Median     3Q    Max </w:t>
      </w:r>
    </w:p>
    <w:p w:rsidR="005B3887" w:rsidRPr="00BF1ED7" w:rsidRDefault="005B3887" w:rsidP="00BF1ED7">
      <w:pPr>
        <w:spacing w:after="0" w:line="240" w:lineRule="auto"/>
        <w:jc w:val="both"/>
        <w:rPr>
          <w:rFonts w:ascii="Arial" w:eastAsiaTheme="minorEastAsia" w:hAnsi="Arial" w:cs="Arial"/>
          <w:b/>
          <w:color w:val="0070C0"/>
          <w:lang w:val="en-GB"/>
        </w:rPr>
      </w:pPr>
      <w:r w:rsidRPr="00BF1ED7">
        <w:rPr>
          <w:rFonts w:ascii="Arial" w:eastAsiaTheme="minorEastAsia" w:hAnsi="Arial" w:cs="Arial"/>
          <w:b/>
          <w:color w:val="0070C0"/>
          <w:lang w:val="en-GB"/>
        </w:rPr>
        <w:t>-3.513 -</w:t>
      </w:r>
      <w:proofErr w:type="gramStart"/>
      <w:r w:rsidRPr="00BF1ED7">
        <w:rPr>
          <w:rFonts w:ascii="Arial" w:eastAsiaTheme="minorEastAsia" w:hAnsi="Arial" w:cs="Arial"/>
          <w:b/>
          <w:color w:val="0070C0"/>
          <w:lang w:val="en-GB"/>
        </w:rPr>
        <w:t>1.709  0.087</w:t>
      </w:r>
      <w:proofErr w:type="gramEnd"/>
      <w:r w:rsidRPr="00BF1ED7">
        <w:rPr>
          <w:rFonts w:ascii="Arial" w:eastAsiaTheme="minorEastAsia" w:hAnsi="Arial" w:cs="Arial"/>
          <w:b/>
          <w:color w:val="0070C0"/>
          <w:lang w:val="en-GB"/>
        </w:rPr>
        <w:t xml:space="preserve">  1.610  4.763 </w:t>
      </w:r>
    </w:p>
    <w:p w:rsidR="005B3887" w:rsidRPr="00BF1ED7" w:rsidRDefault="005B3887" w:rsidP="00BF1ED7">
      <w:pPr>
        <w:spacing w:after="0" w:line="240" w:lineRule="auto"/>
        <w:jc w:val="both"/>
        <w:rPr>
          <w:rFonts w:ascii="Arial" w:eastAsiaTheme="minorEastAsia" w:hAnsi="Arial" w:cs="Arial"/>
          <w:b/>
          <w:color w:val="0070C0"/>
          <w:lang w:val="en-GB"/>
        </w:rPr>
      </w:pPr>
    </w:p>
    <w:p w:rsidR="005B3887" w:rsidRPr="00BF1ED7" w:rsidRDefault="005B3887" w:rsidP="00BF1ED7">
      <w:pPr>
        <w:spacing w:after="0" w:line="240" w:lineRule="auto"/>
        <w:jc w:val="both"/>
        <w:rPr>
          <w:rFonts w:ascii="Arial" w:eastAsiaTheme="minorEastAsia" w:hAnsi="Arial" w:cs="Arial"/>
          <w:b/>
          <w:color w:val="0070C0"/>
          <w:lang w:val="en-GB"/>
        </w:rPr>
      </w:pPr>
      <w:r w:rsidRPr="00BF1ED7">
        <w:rPr>
          <w:rFonts w:ascii="Arial" w:eastAsiaTheme="minorEastAsia" w:hAnsi="Arial" w:cs="Arial"/>
          <w:b/>
          <w:color w:val="0070C0"/>
          <w:lang w:val="en-GB"/>
        </w:rPr>
        <w:t>Coefficients:</w:t>
      </w:r>
    </w:p>
    <w:p w:rsidR="005B3887" w:rsidRPr="00BF1ED7" w:rsidRDefault="005B3887" w:rsidP="00BF1ED7">
      <w:pPr>
        <w:spacing w:after="0" w:line="240" w:lineRule="auto"/>
        <w:jc w:val="both"/>
        <w:rPr>
          <w:rFonts w:ascii="Arial" w:eastAsiaTheme="minorEastAsia" w:hAnsi="Arial" w:cs="Arial"/>
          <w:b/>
          <w:color w:val="0070C0"/>
          <w:lang w:val="en-US"/>
        </w:rPr>
      </w:pPr>
      <w:r w:rsidRPr="00BF1ED7">
        <w:rPr>
          <w:rFonts w:ascii="Arial" w:eastAsiaTheme="minorEastAsia" w:hAnsi="Arial" w:cs="Arial"/>
          <w:b/>
          <w:color w:val="0070C0"/>
          <w:lang w:val="en-GB"/>
        </w:rPr>
        <w:t xml:space="preserve">               </w:t>
      </w:r>
      <w:r w:rsidRPr="00BF1ED7">
        <w:rPr>
          <w:rFonts w:ascii="Arial" w:eastAsiaTheme="minorEastAsia" w:hAnsi="Arial" w:cs="Arial"/>
          <w:b/>
          <w:color w:val="0070C0"/>
          <w:lang w:val="en-US"/>
        </w:rPr>
        <w:t xml:space="preserve">Estimate Std. Error t value </w:t>
      </w:r>
      <w:proofErr w:type="spellStart"/>
      <w:proofErr w:type="gramStart"/>
      <w:r w:rsidRPr="00BF1ED7">
        <w:rPr>
          <w:rFonts w:ascii="Arial" w:eastAsiaTheme="minorEastAsia" w:hAnsi="Arial" w:cs="Arial"/>
          <w:b/>
          <w:color w:val="0070C0"/>
          <w:lang w:val="en-US"/>
        </w:rPr>
        <w:t>Pr</w:t>
      </w:r>
      <w:proofErr w:type="spellEnd"/>
      <w:r w:rsidRPr="00BF1ED7">
        <w:rPr>
          <w:rFonts w:ascii="Arial" w:eastAsiaTheme="minorEastAsia" w:hAnsi="Arial" w:cs="Arial"/>
          <w:b/>
          <w:color w:val="0070C0"/>
          <w:lang w:val="en-US"/>
        </w:rPr>
        <w:t>(</w:t>
      </w:r>
      <w:proofErr w:type="gramEnd"/>
      <w:r w:rsidRPr="00BF1ED7">
        <w:rPr>
          <w:rFonts w:ascii="Arial" w:eastAsiaTheme="minorEastAsia" w:hAnsi="Arial" w:cs="Arial"/>
          <w:b/>
          <w:color w:val="0070C0"/>
          <w:lang w:val="en-US"/>
        </w:rPr>
        <w:t xml:space="preserve">&gt;|t|)    </w:t>
      </w:r>
    </w:p>
    <w:p w:rsidR="005B3887" w:rsidRPr="00BF1ED7" w:rsidRDefault="005B3887" w:rsidP="00BF1ED7">
      <w:pPr>
        <w:spacing w:after="0" w:line="240" w:lineRule="auto"/>
        <w:jc w:val="both"/>
        <w:rPr>
          <w:rFonts w:ascii="Arial" w:eastAsiaTheme="minorEastAsia" w:hAnsi="Arial" w:cs="Arial"/>
          <w:b/>
          <w:color w:val="0070C0"/>
        </w:rPr>
      </w:pPr>
      <w:r w:rsidRPr="00BF1ED7">
        <w:rPr>
          <w:rFonts w:ascii="Arial" w:eastAsiaTheme="minorEastAsia" w:hAnsi="Arial" w:cs="Arial"/>
          <w:b/>
          <w:color w:val="0070C0"/>
        </w:rPr>
        <w:t>(</w:t>
      </w:r>
      <w:proofErr w:type="spellStart"/>
      <w:r w:rsidRPr="00BF1ED7">
        <w:rPr>
          <w:rFonts w:ascii="Arial" w:eastAsiaTheme="minorEastAsia" w:hAnsi="Arial" w:cs="Arial"/>
          <w:b/>
          <w:color w:val="0070C0"/>
        </w:rPr>
        <w:t>Intercept</w:t>
      </w:r>
      <w:proofErr w:type="spellEnd"/>
      <w:r w:rsidRPr="00BF1ED7">
        <w:rPr>
          <w:rFonts w:ascii="Arial" w:eastAsiaTheme="minorEastAsia" w:hAnsi="Arial" w:cs="Arial"/>
          <w:b/>
          <w:color w:val="0070C0"/>
        </w:rPr>
        <w:t xml:space="preserve">)   -9.809720  10.160831  -0.965   0.3429    </w:t>
      </w:r>
    </w:p>
    <w:p w:rsidR="005B3887" w:rsidRPr="00BF1ED7" w:rsidRDefault="005B3887" w:rsidP="00BF1ED7">
      <w:pPr>
        <w:spacing w:after="0" w:line="240" w:lineRule="auto"/>
        <w:jc w:val="both"/>
        <w:rPr>
          <w:rFonts w:ascii="Arial" w:eastAsiaTheme="minorEastAsia" w:hAnsi="Arial" w:cs="Arial"/>
          <w:b/>
          <w:color w:val="0070C0"/>
        </w:rPr>
      </w:pPr>
      <w:r w:rsidRPr="00BF1ED7">
        <w:rPr>
          <w:rFonts w:ascii="Arial" w:eastAsiaTheme="minorEastAsia" w:hAnsi="Arial" w:cs="Arial"/>
          <w:b/>
          <w:color w:val="0070C0"/>
        </w:rPr>
        <w:t xml:space="preserve">Gravedad       0.237989   0.102665   2.318   0.0283 *  </w:t>
      </w:r>
    </w:p>
    <w:p w:rsidR="005B3887" w:rsidRPr="00BF1ED7" w:rsidRDefault="005B3887" w:rsidP="00BF1ED7">
      <w:pPr>
        <w:spacing w:after="0" w:line="240" w:lineRule="auto"/>
        <w:jc w:val="both"/>
        <w:rPr>
          <w:rFonts w:ascii="Arial" w:eastAsiaTheme="minorEastAsia" w:hAnsi="Arial" w:cs="Arial"/>
          <w:b/>
          <w:color w:val="0070C0"/>
        </w:rPr>
      </w:pPr>
      <w:proofErr w:type="spellStart"/>
      <w:r w:rsidRPr="00BF1ED7">
        <w:rPr>
          <w:rFonts w:ascii="Arial" w:eastAsiaTheme="minorEastAsia" w:hAnsi="Arial" w:cs="Arial"/>
          <w:b/>
          <w:color w:val="0070C0"/>
        </w:rPr>
        <w:t>Presion</w:t>
      </w:r>
      <w:proofErr w:type="spellEnd"/>
      <w:r w:rsidRPr="00BF1ED7">
        <w:rPr>
          <w:rFonts w:ascii="Arial" w:eastAsiaTheme="minorEastAsia" w:hAnsi="Arial" w:cs="Arial"/>
          <w:b/>
          <w:color w:val="0070C0"/>
        </w:rPr>
        <w:t xml:space="preserve">        0.657347   0.372128   1.766   </w:t>
      </w:r>
      <w:proofErr w:type="gramStart"/>
      <w:r w:rsidRPr="00BF1ED7">
        <w:rPr>
          <w:rFonts w:ascii="Arial" w:eastAsiaTheme="minorEastAsia" w:hAnsi="Arial" w:cs="Arial"/>
          <w:b/>
          <w:color w:val="0070C0"/>
        </w:rPr>
        <w:t>0.0886 .</w:t>
      </w:r>
      <w:proofErr w:type="gramEnd"/>
      <w:r w:rsidRPr="00BF1ED7">
        <w:rPr>
          <w:rFonts w:ascii="Arial" w:eastAsiaTheme="minorEastAsia" w:hAnsi="Arial" w:cs="Arial"/>
          <w:b/>
          <w:color w:val="0070C0"/>
        </w:rPr>
        <w:t xml:space="preserve">  </w:t>
      </w:r>
    </w:p>
    <w:p w:rsidR="005B3887" w:rsidRPr="00BF1ED7" w:rsidRDefault="005B3887" w:rsidP="00BF1ED7">
      <w:pPr>
        <w:spacing w:after="0" w:line="240" w:lineRule="auto"/>
        <w:jc w:val="both"/>
        <w:rPr>
          <w:rFonts w:ascii="Arial" w:eastAsiaTheme="minorEastAsia" w:hAnsi="Arial" w:cs="Arial"/>
          <w:b/>
          <w:color w:val="0070C0"/>
        </w:rPr>
      </w:pPr>
      <w:r w:rsidRPr="00BF1ED7">
        <w:rPr>
          <w:rFonts w:ascii="Arial" w:eastAsiaTheme="minorEastAsia" w:hAnsi="Arial" w:cs="Arial"/>
          <w:b/>
          <w:color w:val="0070C0"/>
        </w:rPr>
        <w:t>Temp_Evap_10  -0.138987   0.028950  -4.801  5.2e-05 ***</w:t>
      </w:r>
    </w:p>
    <w:p w:rsidR="005B3887" w:rsidRPr="00BF1ED7" w:rsidRDefault="005B3887" w:rsidP="00BF1ED7">
      <w:pPr>
        <w:spacing w:after="0" w:line="240" w:lineRule="auto"/>
        <w:jc w:val="both"/>
        <w:rPr>
          <w:rFonts w:ascii="Arial" w:eastAsiaTheme="minorEastAsia" w:hAnsi="Arial" w:cs="Arial"/>
          <w:b/>
          <w:color w:val="0070C0"/>
          <w:lang w:val="en-US"/>
        </w:rPr>
      </w:pPr>
      <w:r w:rsidRPr="00BF1ED7">
        <w:rPr>
          <w:rFonts w:ascii="Arial" w:eastAsiaTheme="minorEastAsia" w:hAnsi="Arial" w:cs="Arial"/>
          <w:b/>
          <w:color w:val="0070C0"/>
          <w:lang w:val="en-US"/>
        </w:rPr>
        <w:t>Temp_Evap_</w:t>
      </w:r>
      <w:proofErr w:type="gramStart"/>
      <w:r w:rsidRPr="00BF1ED7">
        <w:rPr>
          <w:rFonts w:ascii="Arial" w:eastAsiaTheme="minorEastAsia" w:hAnsi="Arial" w:cs="Arial"/>
          <w:b/>
          <w:color w:val="0070C0"/>
          <w:lang w:val="en-US"/>
        </w:rPr>
        <w:t>100  0.153170</w:t>
      </w:r>
      <w:proofErr w:type="gramEnd"/>
      <w:r w:rsidRPr="00BF1ED7">
        <w:rPr>
          <w:rFonts w:ascii="Arial" w:eastAsiaTheme="minorEastAsia" w:hAnsi="Arial" w:cs="Arial"/>
          <w:b/>
          <w:color w:val="0070C0"/>
          <w:lang w:val="en-US"/>
        </w:rPr>
        <w:t xml:space="preserve">   0.006574  23.299  &lt; 2e-16 ***</w:t>
      </w:r>
    </w:p>
    <w:p w:rsidR="005B3887" w:rsidRPr="00BF1ED7" w:rsidRDefault="005B3887" w:rsidP="00BF1ED7">
      <w:pPr>
        <w:spacing w:after="0" w:line="240" w:lineRule="auto"/>
        <w:jc w:val="both"/>
        <w:rPr>
          <w:rFonts w:ascii="Arial" w:eastAsiaTheme="minorEastAsia" w:hAnsi="Arial" w:cs="Arial"/>
          <w:b/>
          <w:color w:val="0070C0"/>
          <w:lang w:val="en-US"/>
        </w:rPr>
      </w:pPr>
      <w:r w:rsidRPr="00BF1ED7">
        <w:rPr>
          <w:rFonts w:ascii="Arial" w:eastAsiaTheme="minorEastAsia" w:hAnsi="Arial" w:cs="Arial"/>
          <w:b/>
          <w:color w:val="0070C0"/>
          <w:lang w:val="en-US"/>
        </w:rPr>
        <w:t>---</w:t>
      </w:r>
    </w:p>
    <w:p w:rsidR="005B3887" w:rsidRPr="00BF1ED7" w:rsidRDefault="005B3887" w:rsidP="00BF1ED7">
      <w:pPr>
        <w:spacing w:after="0" w:line="240" w:lineRule="auto"/>
        <w:jc w:val="both"/>
        <w:rPr>
          <w:rFonts w:ascii="Arial" w:eastAsiaTheme="minorEastAsia" w:hAnsi="Arial" w:cs="Arial"/>
          <w:b/>
          <w:color w:val="0070C0"/>
          <w:lang w:val="en-US"/>
        </w:rPr>
      </w:pPr>
      <w:proofErr w:type="spellStart"/>
      <w:r w:rsidRPr="00BF1ED7">
        <w:rPr>
          <w:rFonts w:ascii="Arial" w:eastAsiaTheme="minorEastAsia" w:hAnsi="Arial" w:cs="Arial"/>
          <w:b/>
          <w:color w:val="0070C0"/>
          <w:lang w:val="en-US"/>
        </w:rPr>
        <w:t>Signif</w:t>
      </w:r>
      <w:proofErr w:type="spellEnd"/>
      <w:r w:rsidRPr="00BF1ED7">
        <w:rPr>
          <w:rFonts w:ascii="Arial" w:eastAsiaTheme="minorEastAsia" w:hAnsi="Arial" w:cs="Arial"/>
          <w:b/>
          <w:color w:val="0070C0"/>
          <w:lang w:val="en-US"/>
        </w:rPr>
        <w:t xml:space="preserve">. </w:t>
      </w:r>
      <w:proofErr w:type="gramStart"/>
      <w:r w:rsidRPr="00BF1ED7">
        <w:rPr>
          <w:rFonts w:ascii="Arial" w:eastAsiaTheme="minorEastAsia" w:hAnsi="Arial" w:cs="Arial"/>
          <w:b/>
          <w:color w:val="0070C0"/>
          <w:lang w:val="en-US"/>
        </w:rPr>
        <w:t>codes</w:t>
      </w:r>
      <w:proofErr w:type="gramEnd"/>
      <w:r w:rsidRPr="00BF1ED7">
        <w:rPr>
          <w:rFonts w:ascii="Arial" w:eastAsiaTheme="minorEastAsia" w:hAnsi="Arial" w:cs="Arial"/>
          <w:b/>
          <w:color w:val="0070C0"/>
          <w:lang w:val="en-US"/>
        </w:rPr>
        <w:t xml:space="preserve">:  0 ‘***’ 0.001 ‘**’ 0.01 ‘*’ 0.05 ‘.’ 0.1 </w:t>
      </w:r>
      <w:proofErr w:type="gramStart"/>
      <w:r w:rsidRPr="00BF1ED7">
        <w:rPr>
          <w:rFonts w:ascii="Arial" w:eastAsiaTheme="minorEastAsia" w:hAnsi="Arial" w:cs="Arial"/>
          <w:b/>
          <w:color w:val="0070C0"/>
          <w:lang w:val="en-US"/>
        </w:rPr>
        <w:t>‘ ’</w:t>
      </w:r>
      <w:proofErr w:type="gramEnd"/>
      <w:r w:rsidRPr="00BF1ED7">
        <w:rPr>
          <w:rFonts w:ascii="Arial" w:eastAsiaTheme="minorEastAsia" w:hAnsi="Arial" w:cs="Arial"/>
          <w:b/>
          <w:color w:val="0070C0"/>
          <w:lang w:val="en-US"/>
        </w:rPr>
        <w:t xml:space="preserve"> 1</w:t>
      </w:r>
    </w:p>
    <w:p w:rsidR="005B3887" w:rsidRPr="00BF1ED7" w:rsidRDefault="005B3887" w:rsidP="00BF1ED7">
      <w:pPr>
        <w:spacing w:after="0" w:line="240" w:lineRule="auto"/>
        <w:jc w:val="both"/>
        <w:rPr>
          <w:rFonts w:ascii="Arial" w:eastAsiaTheme="minorEastAsia" w:hAnsi="Arial" w:cs="Arial"/>
          <w:b/>
          <w:color w:val="0070C0"/>
          <w:lang w:val="en-US"/>
        </w:rPr>
      </w:pPr>
    </w:p>
    <w:p w:rsidR="005B3887" w:rsidRPr="00BF1ED7" w:rsidRDefault="005B3887" w:rsidP="00BF1ED7">
      <w:pPr>
        <w:spacing w:after="0" w:line="240" w:lineRule="auto"/>
        <w:jc w:val="both"/>
        <w:rPr>
          <w:rFonts w:ascii="Arial" w:eastAsiaTheme="minorEastAsia" w:hAnsi="Arial" w:cs="Arial"/>
          <w:b/>
          <w:color w:val="0070C0"/>
          <w:lang w:val="en-US"/>
        </w:rPr>
      </w:pPr>
      <w:r w:rsidRPr="00BF1ED7">
        <w:rPr>
          <w:rFonts w:ascii="Arial" w:eastAsiaTheme="minorEastAsia" w:hAnsi="Arial" w:cs="Arial"/>
          <w:b/>
          <w:color w:val="0070C0"/>
          <w:lang w:val="en-US"/>
        </w:rPr>
        <w:t>Residual standard error: 2.303 on 27 degrees of freedom</w:t>
      </w:r>
    </w:p>
    <w:p w:rsidR="005B3887" w:rsidRPr="00BF1ED7" w:rsidRDefault="005B3887" w:rsidP="00BF1ED7">
      <w:pPr>
        <w:spacing w:after="0" w:line="240" w:lineRule="auto"/>
        <w:jc w:val="both"/>
        <w:rPr>
          <w:rFonts w:ascii="Arial" w:eastAsiaTheme="minorEastAsia" w:hAnsi="Arial" w:cs="Arial"/>
          <w:b/>
          <w:color w:val="0070C0"/>
          <w:lang w:val="en-US"/>
        </w:rPr>
      </w:pPr>
      <w:r w:rsidRPr="00BF1ED7">
        <w:rPr>
          <w:rFonts w:ascii="Arial" w:eastAsiaTheme="minorEastAsia" w:hAnsi="Arial" w:cs="Arial"/>
          <w:b/>
          <w:color w:val="0070C0"/>
          <w:lang w:val="en-US"/>
        </w:rPr>
        <w:t xml:space="preserve">Multiple R-squared:  0.9598,    Adjusted R-squared:  0.9539 </w:t>
      </w:r>
    </w:p>
    <w:p w:rsidR="005B3887" w:rsidRDefault="005B3887" w:rsidP="00BF1ED7">
      <w:pPr>
        <w:spacing w:after="0" w:line="240" w:lineRule="auto"/>
        <w:jc w:val="both"/>
        <w:rPr>
          <w:rFonts w:ascii="Arial" w:eastAsiaTheme="minorEastAsia" w:hAnsi="Arial" w:cs="Arial"/>
          <w:b/>
          <w:color w:val="0070C0"/>
          <w:lang w:val="en-US"/>
        </w:rPr>
      </w:pPr>
      <w:r w:rsidRPr="00BF1ED7">
        <w:rPr>
          <w:rFonts w:ascii="Arial" w:eastAsiaTheme="minorEastAsia" w:hAnsi="Arial" w:cs="Arial"/>
          <w:b/>
          <w:color w:val="0070C0"/>
          <w:lang w:val="en-US"/>
        </w:rPr>
        <w:t>F-statistic: 161.2 on 4 and 27 DF</w:t>
      </w:r>
      <w:proofErr w:type="gramStart"/>
      <w:r w:rsidRPr="00BF1ED7">
        <w:rPr>
          <w:rFonts w:ascii="Arial" w:eastAsiaTheme="minorEastAsia" w:hAnsi="Arial" w:cs="Arial"/>
          <w:b/>
          <w:color w:val="0070C0"/>
          <w:lang w:val="en-US"/>
        </w:rPr>
        <w:t>,  p</w:t>
      </w:r>
      <w:proofErr w:type="gramEnd"/>
      <w:r w:rsidRPr="00BF1ED7">
        <w:rPr>
          <w:rFonts w:ascii="Arial" w:eastAsiaTheme="minorEastAsia" w:hAnsi="Arial" w:cs="Arial"/>
          <w:b/>
          <w:color w:val="0070C0"/>
          <w:lang w:val="en-US"/>
        </w:rPr>
        <w:t>-value: &lt; 2.2e-16</w:t>
      </w:r>
    </w:p>
    <w:p w:rsidR="00BF1ED7" w:rsidRPr="00BF1ED7" w:rsidRDefault="00BF1ED7" w:rsidP="00BF1ED7">
      <w:pPr>
        <w:spacing w:after="0" w:line="240" w:lineRule="auto"/>
        <w:jc w:val="both"/>
        <w:rPr>
          <w:rFonts w:ascii="Arial" w:eastAsiaTheme="minorEastAsia" w:hAnsi="Arial" w:cs="Arial"/>
          <w:b/>
          <w:color w:val="0070C0"/>
          <w:lang w:val="en-US"/>
        </w:rPr>
      </w:pPr>
    </w:p>
    <w:p w:rsidR="005B3887" w:rsidRPr="00062392" w:rsidRDefault="005B3887" w:rsidP="005B3887">
      <w:pPr>
        <w:jc w:val="both"/>
        <w:rPr>
          <w:rFonts w:ascii="Times New Roman" w:hAnsi="Times New Roman" w:cs="Times New Roman"/>
          <w:sz w:val="24"/>
          <w:szCs w:val="24"/>
        </w:rPr>
      </w:pPr>
      <w:r w:rsidRPr="00062392">
        <w:rPr>
          <w:rFonts w:ascii="Times New Roman" w:hAnsi="Times New Roman" w:cs="Times New Roman"/>
          <w:sz w:val="24"/>
          <w:szCs w:val="24"/>
        </w:rPr>
        <w:t>El modelo de regresión lineal múltiple es, por tanto:</w:t>
      </w:r>
    </w:p>
    <w:p w:rsidR="005B3887" w:rsidRPr="00062392" w:rsidRDefault="004E269E" w:rsidP="005B3887">
      <w:pPr>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=-9.809+0.237Graveda</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rPr>
            <m:t>+0.657Presion- 0.138Temp_Evap_</m:t>
          </m:r>
          <m:sSub>
            <m:sSubPr>
              <m:ctrlPr>
                <w:rPr>
                  <w:rFonts w:ascii="Cambria Math" w:hAnsi="Cambria Math" w:cs="Times New Roman"/>
                  <w:i/>
                  <w:sz w:val="24"/>
                  <w:szCs w:val="24"/>
                </w:rPr>
              </m:ctrlPr>
            </m:sSubPr>
            <m:e>
              <m:r>
                <w:rPr>
                  <w:rFonts w:ascii="Cambria Math" w:hAnsi="Cambria Math" w:cs="Times New Roman"/>
                  <w:sz w:val="24"/>
                  <w:szCs w:val="24"/>
                </w:rPr>
                <m:t>10</m:t>
              </m:r>
            </m:e>
            <m:sub>
              <m:r>
                <w:rPr>
                  <w:rFonts w:ascii="Cambria Math" w:hAnsi="Cambria Math" w:cs="Times New Roman"/>
                  <w:sz w:val="24"/>
                  <w:szCs w:val="24"/>
                </w:rPr>
                <m:t>i</m:t>
              </m:r>
            </m:sub>
          </m:sSub>
          <m:r>
            <w:rPr>
              <w:rFonts w:ascii="Cambria Math" w:eastAsiaTheme="minorEastAsia" w:hAnsi="Cambria Math" w:cs="Times New Roman"/>
              <w:sz w:val="24"/>
              <w:szCs w:val="24"/>
            </w:rPr>
            <m:t>+0.153Temp_Evap_</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100</m:t>
              </m:r>
            </m:e>
            <m:sub>
              <m:r>
                <w:rPr>
                  <w:rFonts w:ascii="Cambria Math" w:eastAsiaTheme="minorEastAsia" w:hAnsi="Cambria Math" w:cs="Times New Roman"/>
                  <w:sz w:val="24"/>
                  <w:szCs w:val="24"/>
                </w:rPr>
                <m:t>i</m:t>
              </m:r>
            </m:sub>
          </m:sSub>
        </m:oMath>
      </m:oMathPara>
    </w:p>
    <w:p w:rsidR="005B3887" w:rsidRPr="00062392" w:rsidRDefault="005B3887" w:rsidP="005B3887">
      <w:pPr>
        <w:jc w:val="both"/>
        <w:rPr>
          <w:rFonts w:ascii="Times New Roman" w:eastAsiaTheme="minorEastAsia" w:hAnsi="Times New Roman" w:cs="Times New Roman"/>
          <w:sz w:val="24"/>
          <w:szCs w:val="24"/>
        </w:rPr>
      </w:pPr>
      <w:r w:rsidRPr="00062392">
        <w:rPr>
          <w:rFonts w:ascii="Times New Roman" w:eastAsiaTheme="minorEastAsia" w:hAnsi="Times New Roman" w:cs="Times New Roman"/>
          <w:sz w:val="24"/>
          <w:szCs w:val="24"/>
        </w:rPr>
        <w:t>La interpretación de los parámetros del modelo es la que sigue:</w:t>
      </w:r>
    </w:p>
    <w:p w:rsidR="005B3887" w:rsidRPr="00062392" w:rsidRDefault="005B3887" w:rsidP="005B3887">
      <w:pPr>
        <w:pStyle w:val="Prrafodelista"/>
        <w:numPr>
          <w:ilvl w:val="0"/>
          <w:numId w:val="3"/>
        </w:numPr>
        <w:jc w:val="both"/>
        <w:rPr>
          <w:rFonts w:ascii="Times New Roman" w:eastAsiaTheme="minorEastAsia" w:hAnsi="Times New Roman" w:cs="Times New Roman"/>
          <w:sz w:val="24"/>
          <w:szCs w:val="24"/>
        </w:rPr>
      </w:pPr>
      <w:r w:rsidRPr="00062392">
        <w:rPr>
          <w:rFonts w:ascii="Times New Roman" w:eastAsiaTheme="minorEastAsia" w:hAnsi="Times New Roman" w:cs="Times New Roman"/>
          <w:sz w:val="24"/>
          <w:szCs w:val="24"/>
        </w:rPr>
        <w:t>La cantidad del petróleo en crudo cuando su gravedad, su presión, su temperatura de evaporación del 10% y su temperatura de evaporación del 100% son iguales a 0 sería igual a  -9.809 unidades. En este caso vemos que la interpretación del parámetro constante no tiene sentido.</w:t>
      </w:r>
    </w:p>
    <w:p w:rsidR="005B3887" w:rsidRPr="00062392" w:rsidRDefault="005B3887" w:rsidP="005B3887">
      <w:pPr>
        <w:pStyle w:val="Prrafodelista"/>
        <w:numPr>
          <w:ilvl w:val="0"/>
          <w:numId w:val="3"/>
        </w:numPr>
        <w:jc w:val="both"/>
        <w:rPr>
          <w:rFonts w:ascii="Times New Roman" w:eastAsiaTheme="minorEastAsia" w:hAnsi="Times New Roman" w:cs="Times New Roman"/>
          <w:sz w:val="24"/>
          <w:szCs w:val="24"/>
        </w:rPr>
      </w:pPr>
      <w:r w:rsidRPr="00062392">
        <w:rPr>
          <w:rFonts w:ascii="Times New Roman" w:eastAsiaTheme="minorEastAsia" w:hAnsi="Times New Roman" w:cs="Times New Roman"/>
          <w:sz w:val="24"/>
          <w:szCs w:val="24"/>
        </w:rPr>
        <w:t>Cuando la gravedad del crudo aumenta en una unidad y el resto de variables permanecen invariantes, la cantidad esperada de petróleo en crudo aumenta también en 0.237 unidades.</w:t>
      </w:r>
    </w:p>
    <w:p w:rsidR="005B3887" w:rsidRPr="00062392" w:rsidRDefault="005B3887" w:rsidP="005B3887">
      <w:pPr>
        <w:pStyle w:val="Prrafodelista"/>
        <w:numPr>
          <w:ilvl w:val="0"/>
          <w:numId w:val="3"/>
        </w:numPr>
        <w:jc w:val="both"/>
        <w:rPr>
          <w:rFonts w:ascii="Times New Roman" w:eastAsiaTheme="minorEastAsia" w:hAnsi="Times New Roman" w:cs="Times New Roman"/>
          <w:sz w:val="24"/>
          <w:szCs w:val="24"/>
        </w:rPr>
      </w:pPr>
      <w:r w:rsidRPr="00062392">
        <w:rPr>
          <w:rFonts w:ascii="Times New Roman" w:eastAsiaTheme="minorEastAsia" w:hAnsi="Times New Roman" w:cs="Times New Roman"/>
          <w:sz w:val="24"/>
          <w:szCs w:val="24"/>
        </w:rPr>
        <w:t>Cuando la presión del crudo aumenta en una unidad y el resto de variables permanecen invariantes, la cantidad esperada de petróleo aumenta en 0.657 unidades.</w:t>
      </w:r>
    </w:p>
    <w:p w:rsidR="005B3887" w:rsidRPr="00062392" w:rsidRDefault="005B3887" w:rsidP="005B3887">
      <w:pPr>
        <w:pStyle w:val="Prrafodelista"/>
        <w:numPr>
          <w:ilvl w:val="0"/>
          <w:numId w:val="3"/>
        </w:numPr>
        <w:jc w:val="both"/>
        <w:rPr>
          <w:rFonts w:ascii="Times New Roman" w:eastAsiaTheme="minorEastAsia" w:hAnsi="Times New Roman" w:cs="Times New Roman"/>
          <w:sz w:val="24"/>
          <w:szCs w:val="24"/>
        </w:rPr>
      </w:pPr>
      <w:r w:rsidRPr="00062392">
        <w:rPr>
          <w:rFonts w:ascii="Times New Roman" w:eastAsiaTheme="minorEastAsia" w:hAnsi="Times New Roman" w:cs="Times New Roman"/>
          <w:sz w:val="24"/>
          <w:szCs w:val="24"/>
        </w:rPr>
        <w:t>Cuando la temperatura de evaporación del 10% de crudo aumenta en una unidad y el resto de variables permanecen invariantes, la cantidad esperada de petróleo disminuye en 0.138 unidades.</w:t>
      </w:r>
    </w:p>
    <w:p w:rsidR="005B3887" w:rsidRPr="00062392" w:rsidRDefault="005B3887" w:rsidP="005B3887">
      <w:pPr>
        <w:pStyle w:val="Prrafodelista"/>
        <w:numPr>
          <w:ilvl w:val="0"/>
          <w:numId w:val="3"/>
        </w:numPr>
        <w:jc w:val="both"/>
        <w:rPr>
          <w:rFonts w:ascii="Times New Roman" w:eastAsiaTheme="minorEastAsia" w:hAnsi="Times New Roman" w:cs="Times New Roman"/>
          <w:sz w:val="24"/>
          <w:szCs w:val="24"/>
        </w:rPr>
      </w:pPr>
      <w:r w:rsidRPr="00062392">
        <w:rPr>
          <w:rFonts w:ascii="Times New Roman" w:eastAsiaTheme="minorEastAsia" w:hAnsi="Times New Roman" w:cs="Times New Roman"/>
          <w:sz w:val="24"/>
          <w:szCs w:val="24"/>
        </w:rPr>
        <w:t>Y, por último, cuando la temperatura de evaporación del 100% de crudo aumenta en una unidad y el resto de variables permanecen invariantes, la cantidad esperada de petróleo aumenta en 0.153 unidades.</w:t>
      </w:r>
    </w:p>
    <w:p w:rsidR="005B3887" w:rsidRPr="00062392" w:rsidRDefault="005B3887" w:rsidP="005B3887">
      <w:pPr>
        <w:pStyle w:val="Prrafodelista"/>
        <w:jc w:val="both"/>
        <w:rPr>
          <w:rFonts w:ascii="Times New Roman" w:eastAsiaTheme="minorEastAsia" w:hAnsi="Times New Roman" w:cs="Times New Roman"/>
          <w:sz w:val="24"/>
          <w:szCs w:val="24"/>
        </w:rPr>
      </w:pPr>
    </w:p>
    <w:p w:rsidR="005B3887" w:rsidRPr="00062392" w:rsidRDefault="005B3887" w:rsidP="005B3887">
      <w:pPr>
        <w:pStyle w:val="Prrafodelista"/>
        <w:jc w:val="both"/>
        <w:rPr>
          <w:rFonts w:ascii="Times New Roman" w:eastAsiaTheme="minorEastAsia" w:hAnsi="Times New Roman" w:cs="Times New Roman"/>
          <w:sz w:val="24"/>
          <w:szCs w:val="24"/>
        </w:rPr>
      </w:pPr>
    </w:p>
    <w:p w:rsidR="005B3887" w:rsidRPr="00062392" w:rsidRDefault="00062392" w:rsidP="00062392">
      <w:pPr>
        <w:pStyle w:val="Prrafodelista"/>
        <w:ind w:left="0"/>
        <w:jc w:val="both"/>
        <w:rPr>
          <w:rStyle w:val="Textoennegrita"/>
          <w:rFonts w:ascii="Times New Roman" w:hAnsi="Times New Roman" w:cs="Times New Roman"/>
          <w:b w:val="0"/>
          <w:color w:val="1F3864" w:themeColor="accent5" w:themeShade="80"/>
          <w:sz w:val="24"/>
          <w:szCs w:val="24"/>
          <w:bdr w:val="none" w:sz="0" w:space="0" w:color="auto" w:frame="1"/>
        </w:rPr>
      </w:pPr>
      <w:r w:rsidRPr="00062392">
        <w:rPr>
          <w:rFonts w:ascii="Times New Roman" w:hAnsi="Times New Roman" w:cs="Times New Roman"/>
          <w:b/>
          <w:color w:val="1F3864" w:themeColor="accent5" w:themeShade="80"/>
          <w:sz w:val="24"/>
          <w:szCs w:val="24"/>
        </w:rPr>
        <w:t xml:space="preserve">2. </w:t>
      </w:r>
      <w:r w:rsidR="005B3887" w:rsidRPr="00062392">
        <w:rPr>
          <w:rFonts w:ascii="Times New Roman" w:hAnsi="Times New Roman" w:cs="Times New Roman"/>
          <w:b/>
          <w:color w:val="1F3864" w:themeColor="accent5" w:themeShade="80"/>
          <w:sz w:val="24"/>
          <w:szCs w:val="24"/>
        </w:rPr>
        <w:t>Contrastar la sig</w:t>
      </w:r>
      <w:r w:rsidRPr="00062392">
        <w:rPr>
          <w:rFonts w:ascii="Times New Roman" w:hAnsi="Times New Roman" w:cs="Times New Roman"/>
          <w:b/>
          <w:color w:val="1F3864" w:themeColor="accent5" w:themeShade="80"/>
          <w:sz w:val="24"/>
          <w:szCs w:val="24"/>
        </w:rPr>
        <w:t>nificación del modelo propuesto</w:t>
      </w:r>
    </w:p>
    <w:p w:rsidR="005B3887" w:rsidRPr="00062392" w:rsidRDefault="005B3887" w:rsidP="005B3887">
      <w:pPr>
        <w:jc w:val="both"/>
        <w:rPr>
          <w:rFonts w:ascii="Times New Roman" w:eastAsiaTheme="minorEastAsia" w:hAnsi="Times New Roman" w:cs="Times New Roman"/>
          <w:sz w:val="24"/>
          <w:szCs w:val="24"/>
        </w:rPr>
      </w:pPr>
      <w:r w:rsidRPr="00062392">
        <w:rPr>
          <w:rFonts w:ascii="Times New Roman" w:eastAsiaTheme="minorEastAsia" w:hAnsi="Times New Roman" w:cs="Times New Roman"/>
          <w:sz w:val="24"/>
          <w:szCs w:val="24"/>
        </w:rPr>
        <w:t>Vamos a comprobar ahora si, al menos, una de las variables independientes del modelo guarda relación lineal con la variable dependiente. En tal caso, concluiremos que la regresión lineal tiene sentido en este caso.</w:t>
      </w:r>
    </w:p>
    <w:p w:rsidR="005B3887" w:rsidRPr="00062392" w:rsidRDefault="005B3887" w:rsidP="005B3887">
      <w:pPr>
        <w:jc w:val="both"/>
        <w:rPr>
          <w:rFonts w:ascii="Times New Roman" w:eastAsiaTheme="minorEastAsia" w:hAnsi="Times New Roman" w:cs="Times New Roman"/>
          <w:sz w:val="24"/>
          <w:szCs w:val="24"/>
        </w:rPr>
      </w:pPr>
      <w:r w:rsidRPr="00062392">
        <w:rPr>
          <w:rFonts w:ascii="Times New Roman" w:eastAsiaTheme="minorEastAsia" w:hAnsi="Times New Roman" w:cs="Times New Roman"/>
          <w:sz w:val="24"/>
          <w:szCs w:val="24"/>
        </w:rPr>
        <w:t>El contraste que debemos resolver es el siguiente:</w:t>
      </w:r>
    </w:p>
    <w:p w:rsidR="005B3887" w:rsidRPr="00D7102B" w:rsidRDefault="004E269E" w:rsidP="005B3887">
      <w:pPr>
        <w:jc w:val="both"/>
      </w:pPr>
      <m:oMathPara>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=0</m:t>
          </m:r>
          <m:r>
            <m:rPr>
              <m:sty m:val="p"/>
            </m:rPr>
            <w:rPr>
              <w:rFonts w:ascii="Cambria Math" w:hAnsi="Cambria Math"/>
            </w:rPr>
            <w:br/>
          </m:r>
        </m:oMath>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≠0,  para algún i=1,2,3,4</m:t>
          </m:r>
        </m:oMath>
      </m:oMathPara>
    </w:p>
    <w:p w:rsidR="005B3887" w:rsidRPr="00062392" w:rsidRDefault="005B3887" w:rsidP="005B3887">
      <w:pPr>
        <w:jc w:val="both"/>
        <w:rPr>
          <w:rFonts w:ascii="Times New Roman" w:hAnsi="Times New Roman" w:cs="Times New Roman"/>
          <w:sz w:val="24"/>
          <w:szCs w:val="24"/>
        </w:rPr>
      </w:pPr>
      <w:r w:rsidRPr="00062392">
        <w:rPr>
          <w:rFonts w:ascii="Times New Roman" w:hAnsi="Times New Roman" w:cs="Times New Roman"/>
          <w:sz w:val="24"/>
          <w:szCs w:val="24"/>
        </w:rPr>
        <w:t>El estadístico del contraste y el p-valor asociado a este contraste aparecen en la parte final de la salida de la regresión lineal múltiple.</w:t>
      </w:r>
    </w:p>
    <w:p w:rsidR="005B3887" w:rsidRPr="00BF1ED7" w:rsidRDefault="005B3887" w:rsidP="005B3887">
      <w:pPr>
        <w:jc w:val="both"/>
        <w:rPr>
          <w:rFonts w:ascii="Arial" w:eastAsiaTheme="minorEastAsia" w:hAnsi="Arial" w:cs="Arial"/>
          <w:b/>
          <w:color w:val="44546A" w:themeColor="text2"/>
          <w:lang w:val="en-US"/>
        </w:rPr>
      </w:pPr>
      <w:r w:rsidRPr="00BF1ED7">
        <w:rPr>
          <w:rFonts w:ascii="Arial" w:eastAsiaTheme="minorEastAsia" w:hAnsi="Arial" w:cs="Arial"/>
          <w:b/>
          <w:color w:val="44546A" w:themeColor="text2"/>
          <w:lang w:val="en-US"/>
        </w:rPr>
        <w:t>F-statistic: 161.2 on 4 and 27 DF</w:t>
      </w:r>
      <w:proofErr w:type="gramStart"/>
      <w:r w:rsidRPr="00BF1ED7">
        <w:rPr>
          <w:rFonts w:ascii="Arial" w:eastAsiaTheme="minorEastAsia" w:hAnsi="Arial" w:cs="Arial"/>
          <w:b/>
          <w:color w:val="44546A" w:themeColor="text2"/>
          <w:lang w:val="en-US"/>
        </w:rPr>
        <w:t>,  p</w:t>
      </w:r>
      <w:proofErr w:type="gramEnd"/>
      <w:r w:rsidRPr="00BF1ED7">
        <w:rPr>
          <w:rFonts w:ascii="Arial" w:eastAsiaTheme="minorEastAsia" w:hAnsi="Arial" w:cs="Arial"/>
          <w:b/>
          <w:color w:val="44546A" w:themeColor="text2"/>
          <w:lang w:val="en-US"/>
        </w:rPr>
        <w:t>-value: &lt; 2.2e-16</w:t>
      </w:r>
    </w:p>
    <w:p w:rsidR="005B3887" w:rsidRPr="00062392" w:rsidRDefault="005B3887" w:rsidP="005B3887">
      <w:pPr>
        <w:jc w:val="both"/>
        <w:rPr>
          <w:rFonts w:ascii="Times New Roman" w:hAnsi="Times New Roman" w:cs="Times New Roman"/>
          <w:sz w:val="24"/>
          <w:szCs w:val="24"/>
        </w:rPr>
      </w:pPr>
      <w:r w:rsidRPr="00062392">
        <w:rPr>
          <w:rFonts w:ascii="Times New Roman" w:hAnsi="Times New Roman" w:cs="Times New Roman"/>
          <w:sz w:val="24"/>
          <w:szCs w:val="24"/>
        </w:rPr>
        <w:t>En este ejemplo, el estadístico de contraste vale 161.2. El p-valor asociado es un valor muy pequeño (muy cercano a 0) y, consecuentemente, menor que 0.05. Por ello, considerando un nivel de significación del 5%, podemos concluir la significación de la regresión. Es decir, al menos una de las variables independientes estudiadas tiene una relación lineal significativa con la variable dependiente.</w:t>
      </w:r>
    </w:p>
    <w:p w:rsidR="005B3887" w:rsidRPr="00062392" w:rsidRDefault="00062392" w:rsidP="00062392">
      <w:pPr>
        <w:jc w:val="both"/>
        <w:rPr>
          <w:rFonts w:ascii="Times New Roman" w:hAnsi="Times New Roman" w:cs="Times New Roman"/>
          <w:b/>
          <w:bCs/>
          <w:color w:val="1F3864" w:themeColor="accent5" w:themeShade="80"/>
          <w:sz w:val="24"/>
          <w:szCs w:val="24"/>
        </w:rPr>
      </w:pPr>
      <w:r w:rsidRPr="00062392">
        <w:rPr>
          <w:rFonts w:ascii="Times New Roman" w:hAnsi="Times New Roman" w:cs="Times New Roman"/>
          <w:b/>
          <w:bCs/>
          <w:color w:val="1F3864" w:themeColor="accent5" w:themeShade="80"/>
          <w:sz w:val="24"/>
          <w:szCs w:val="24"/>
        </w:rPr>
        <w:t xml:space="preserve">3. </w:t>
      </w:r>
      <w:r w:rsidR="005B3887" w:rsidRPr="00062392">
        <w:rPr>
          <w:rFonts w:ascii="Times New Roman" w:hAnsi="Times New Roman" w:cs="Times New Roman"/>
          <w:b/>
          <w:bCs/>
          <w:color w:val="1F3864" w:themeColor="accent5" w:themeShade="80"/>
          <w:sz w:val="24"/>
          <w:szCs w:val="24"/>
        </w:rPr>
        <w:t>¿Puede eliminarse alguna variable del modelo? Realiza los contrastes de significación individuales</w:t>
      </w:r>
    </w:p>
    <w:p w:rsidR="005B3887" w:rsidRPr="00062392" w:rsidRDefault="005B3887" w:rsidP="005B3887">
      <w:pPr>
        <w:jc w:val="both"/>
        <w:rPr>
          <w:rFonts w:ascii="Times New Roman" w:hAnsi="Times New Roman" w:cs="Times New Roman"/>
          <w:sz w:val="24"/>
          <w:szCs w:val="24"/>
        </w:rPr>
      </w:pPr>
      <w:r w:rsidRPr="00062392">
        <w:rPr>
          <w:rFonts w:ascii="Times New Roman" w:hAnsi="Times New Roman" w:cs="Times New Roman"/>
          <w:sz w:val="24"/>
          <w:szCs w:val="24"/>
        </w:rPr>
        <w:t>Vamos a contrastar ahora si todas las variables independientes son relevantes a la hora de explicar la variable independiente o si, por el contrario, podemos prescindir de alguna. Para ello resolveremos los contrastes:</w:t>
      </w:r>
      <w:bookmarkStart w:id="0" w:name="_GoBack"/>
      <w:bookmarkEnd w:id="0"/>
    </w:p>
    <w:p w:rsidR="005B3887" w:rsidRDefault="004E269E" w:rsidP="005B3887">
      <w:pPr>
        <w:jc w:val="both"/>
      </w:pPr>
      <m:oMathPara>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=0</m:t>
          </m:r>
          <m:r>
            <w:rPr>
              <w:rFonts w:ascii="Cambria Math" w:eastAsiaTheme="minorEastAsia" w:hAnsi="Cambria Math" w:cs="Arial"/>
            </w:rPr>
            <m:t>,  i=0,1,2,3,4</m:t>
          </m:r>
          <m:r>
            <m:rPr>
              <m:sty m:val="p"/>
            </m:rPr>
            <w:rPr>
              <w:rFonts w:ascii="Cambria Math" w:hAnsi="Cambria Math"/>
            </w:rPr>
            <w:br/>
          </m:r>
        </m:oMath>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≠0,  i=0,1,2,3</m:t>
          </m:r>
          <m:r>
            <w:rPr>
              <w:rFonts w:ascii="Cambria Math" w:eastAsiaTheme="minorEastAsia" w:hAnsi="Cambria Math"/>
            </w:rPr>
            <m:t>,4</m:t>
          </m:r>
        </m:oMath>
      </m:oMathPara>
    </w:p>
    <w:p w:rsidR="005B3887" w:rsidRPr="00062392" w:rsidRDefault="005B3887" w:rsidP="005B3887">
      <w:pPr>
        <w:jc w:val="both"/>
        <w:rPr>
          <w:rFonts w:ascii="Times New Roman" w:hAnsi="Times New Roman" w:cs="Times New Roman"/>
          <w:sz w:val="24"/>
          <w:szCs w:val="24"/>
        </w:rPr>
      </w:pPr>
      <w:r w:rsidRPr="00062392">
        <w:rPr>
          <w:rFonts w:ascii="Times New Roman" w:hAnsi="Times New Roman" w:cs="Times New Roman"/>
          <w:sz w:val="24"/>
          <w:szCs w:val="24"/>
        </w:rPr>
        <w:t>Los estadísticos de contraste y los p-valores para resolver estos contrastes se encuentran en la salida de R al lado de las estimaciones de los coeficientes beta.</w:t>
      </w:r>
    </w:p>
    <w:p w:rsidR="005B3887" w:rsidRPr="00BF1ED7" w:rsidRDefault="005B3887" w:rsidP="00BF1ED7">
      <w:pPr>
        <w:spacing w:after="0" w:line="240" w:lineRule="auto"/>
        <w:jc w:val="both"/>
        <w:rPr>
          <w:rFonts w:ascii="Arial" w:eastAsiaTheme="minorEastAsia" w:hAnsi="Arial" w:cs="Arial"/>
          <w:b/>
          <w:color w:val="0070C0"/>
          <w:lang w:val="en-US"/>
        </w:rPr>
      </w:pPr>
      <w:r w:rsidRPr="00BF1ED7">
        <w:rPr>
          <w:rFonts w:ascii="Arial" w:eastAsiaTheme="minorEastAsia" w:hAnsi="Arial" w:cs="Arial"/>
          <w:b/>
          <w:color w:val="0070C0"/>
          <w:lang w:val="en-US"/>
        </w:rPr>
        <w:t>Coefficients:</w:t>
      </w:r>
    </w:p>
    <w:p w:rsidR="005B3887" w:rsidRPr="00BF1ED7" w:rsidRDefault="005B3887" w:rsidP="00BF1ED7">
      <w:pPr>
        <w:spacing w:after="0" w:line="240" w:lineRule="auto"/>
        <w:jc w:val="both"/>
        <w:rPr>
          <w:rFonts w:ascii="Arial" w:eastAsiaTheme="minorEastAsia" w:hAnsi="Arial" w:cs="Arial"/>
          <w:b/>
          <w:color w:val="0070C0"/>
          <w:lang w:val="en-GB"/>
        </w:rPr>
      </w:pPr>
      <w:r w:rsidRPr="00BF1ED7">
        <w:rPr>
          <w:rFonts w:ascii="Arial" w:eastAsiaTheme="minorEastAsia" w:hAnsi="Arial" w:cs="Arial"/>
          <w:b/>
          <w:color w:val="0070C0"/>
          <w:lang w:val="en-GB"/>
        </w:rPr>
        <w:t xml:space="preserve">                            Estimate    Std. </w:t>
      </w:r>
      <w:proofErr w:type="gramStart"/>
      <w:r w:rsidRPr="00BF1ED7">
        <w:rPr>
          <w:rFonts w:ascii="Arial" w:eastAsiaTheme="minorEastAsia" w:hAnsi="Arial" w:cs="Arial"/>
          <w:b/>
          <w:color w:val="0070C0"/>
          <w:lang w:val="en-GB"/>
        </w:rPr>
        <w:t>Error  t</w:t>
      </w:r>
      <w:proofErr w:type="gramEnd"/>
      <w:r w:rsidRPr="00BF1ED7">
        <w:rPr>
          <w:rFonts w:ascii="Arial" w:eastAsiaTheme="minorEastAsia" w:hAnsi="Arial" w:cs="Arial"/>
          <w:b/>
          <w:color w:val="0070C0"/>
          <w:lang w:val="en-GB"/>
        </w:rPr>
        <w:t xml:space="preserve"> value   </w:t>
      </w:r>
      <w:proofErr w:type="spellStart"/>
      <w:r w:rsidRPr="00BF1ED7">
        <w:rPr>
          <w:rFonts w:ascii="Arial" w:eastAsiaTheme="minorEastAsia" w:hAnsi="Arial" w:cs="Arial"/>
          <w:b/>
          <w:color w:val="0070C0"/>
          <w:lang w:val="en-GB"/>
        </w:rPr>
        <w:t>Pr</w:t>
      </w:r>
      <w:proofErr w:type="spellEnd"/>
      <w:r w:rsidRPr="00BF1ED7">
        <w:rPr>
          <w:rFonts w:ascii="Arial" w:eastAsiaTheme="minorEastAsia" w:hAnsi="Arial" w:cs="Arial"/>
          <w:b/>
          <w:color w:val="0070C0"/>
          <w:lang w:val="en-GB"/>
        </w:rPr>
        <w:t xml:space="preserve">(&gt;|t|)    </w:t>
      </w:r>
    </w:p>
    <w:p w:rsidR="005B3887" w:rsidRPr="00BF1ED7" w:rsidRDefault="005B3887" w:rsidP="00BF1ED7">
      <w:pPr>
        <w:spacing w:after="0" w:line="240" w:lineRule="auto"/>
        <w:jc w:val="both"/>
        <w:rPr>
          <w:rFonts w:ascii="Arial" w:eastAsiaTheme="minorEastAsia" w:hAnsi="Arial" w:cs="Arial"/>
          <w:b/>
          <w:color w:val="0070C0"/>
        </w:rPr>
      </w:pPr>
      <w:r w:rsidRPr="00BF1ED7">
        <w:rPr>
          <w:rFonts w:ascii="Arial" w:eastAsiaTheme="minorEastAsia" w:hAnsi="Arial" w:cs="Arial"/>
          <w:b/>
          <w:color w:val="0070C0"/>
        </w:rPr>
        <w:t>(</w:t>
      </w:r>
      <w:proofErr w:type="spellStart"/>
      <w:r w:rsidRPr="00BF1ED7">
        <w:rPr>
          <w:rFonts w:ascii="Arial" w:eastAsiaTheme="minorEastAsia" w:hAnsi="Arial" w:cs="Arial"/>
          <w:b/>
          <w:color w:val="0070C0"/>
        </w:rPr>
        <w:t>Intercept</w:t>
      </w:r>
      <w:proofErr w:type="spellEnd"/>
      <w:r w:rsidRPr="00BF1ED7">
        <w:rPr>
          <w:rFonts w:ascii="Arial" w:eastAsiaTheme="minorEastAsia" w:hAnsi="Arial" w:cs="Arial"/>
          <w:b/>
          <w:color w:val="0070C0"/>
        </w:rPr>
        <w:t xml:space="preserve">)          -9.809720  10.160831  -0.965   0.3429    </w:t>
      </w:r>
    </w:p>
    <w:p w:rsidR="005B3887" w:rsidRPr="00BF1ED7" w:rsidRDefault="005B3887" w:rsidP="00BF1ED7">
      <w:pPr>
        <w:spacing w:after="0" w:line="240" w:lineRule="auto"/>
        <w:jc w:val="both"/>
        <w:rPr>
          <w:rFonts w:ascii="Arial" w:eastAsiaTheme="minorEastAsia" w:hAnsi="Arial" w:cs="Arial"/>
          <w:b/>
          <w:color w:val="0070C0"/>
        </w:rPr>
      </w:pPr>
      <w:r w:rsidRPr="00BF1ED7">
        <w:rPr>
          <w:rFonts w:ascii="Arial" w:eastAsiaTheme="minorEastAsia" w:hAnsi="Arial" w:cs="Arial"/>
          <w:b/>
          <w:color w:val="0070C0"/>
        </w:rPr>
        <w:t xml:space="preserve">Gravedad             0.237989   0.102665   2.318   0.0283 *  </w:t>
      </w:r>
    </w:p>
    <w:p w:rsidR="005B3887" w:rsidRPr="00BF1ED7" w:rsidRDefault="005B3887" w:rsidP="00BF1ED7">
      <w:pPr>
        <w:spacing w:after="0" w:line="240" w:lineRule="auto"/>
        <w:jc w:val="both"/>
        <w:rPr>
          <w:rFonts w:ascii="Arial" w:eastAsiaTheme="minorEastAsia" w:hAnsi="Arial" w:cs="Arial"/>
          <w:b/>
          <w:color w:val="0070C0"/>
        </w:rPr>
      </w:pPr>
      <w:proofErr w:type="spellStart"/>
      <w:r w:rsidRPr="00BF1ED7">
        <w:rPr>
          <w:rFonts w:ascii="Arial" w:eastAsiaTheme="minorEastAsia" w:hAnsi="Arial" w:cs="Arial"/>
          <w:b/>
          <w:color w:val="0070C0"/>
        </w:rPr>
        <w:t>Presion</w:t>
      </w:r>
      <w:proofErr w:type="spellEnd"/>
      <w:r w:rsidRPr="00BF1ED7">
        <w:rPr>
          <w:rFonts w:ascii="Arial" w:eastAsiaTheme="minorEastAsia" w:hAnsi="Arial" w:cs="Arial"/>
          <w:b/>
          <w:color w:val="0070C0"/>
        </w:rPr>
        <w:t xml:space="preserve">                 0.657347   0.372128   1.766   </w:t>
      </w:r>
      <w:proofErr w:type="gramStart"/>
      <w:r w:rsidRPr="00BF1ED7">
        <w:rPr>
          <w:rFonts w:ascii="Arial" w:eastAsiaTheme="minorEastAsia" w:hAnsi="Arial" w:cs="Arial"/>
          <w:b/>
          <w:color w:val="0070C0"/>
        </w:rPr>
        <w:t>0.0886 .</w:t>
      </w:r>
      <w:proofErr w:type="gramEnd"/>
      <w:r w:rsidRPr="00BF1ED7">
        <w:rPr>
          <w:rFonts w:ascii="Arial" w:eastAsiaTheme="minorEastAsia" w:hAnsi="Arial" w:cs="Arial"/>
          <w:b/>
          <w:color w:val="0070C0"/>
        </w:rPr>
        <w:t xml:space="preserve">  </w:t>
      </w:r>
    </w:p>
    <w:p w:rsidR="005B3887" w:rsidRPr="00BF1ED7" w:rsidRDefault="005B3887" w:rsidP="00BF1ED7">
      <w:pPr>
        <w:spacing w:after="0" w:line="240" w:lineRule="auto"/>
        <w:jc w:val="both"/>
        <w:rPr>
          <w:rFonts w:ascii="Arial" w:eastAsiaTheme="minorEastAsia" w:hAnsi="Arial" w:cs="Arial"/>
          <w:b/>
          <w:color w:val="0070C0"/>
        </w:rPr>
      </w:pPr>
      <w:r w:rsidRPr="00BF1ED7">
        <w:rPr>
          <w:rFonts w:ascii="Arial" w:eastAsiaTheme="minorEastAsia" w:hAnsi="Arial" w:cs="Arial"/>
          <w:b/>
          <w:color w:val="0070C0"/>
        </w:rPr>
        <w:t>Temp_Evap_10   -0.138987   0.028950  -4.801  5.2e-05 ***</w:t>
      </w:r>
    </w:p>
    <w:p w:rsidR="005B3887" w:rsidRDefault="005B3887" w:rsidP="00BF1ED7">
      <w:pPr>
        <w:spacing w:after="0" w:line="240" w:lineRule="auto"/>
        <w:jc w:val="both"/>
        <w:rPr>
          <w:rFonts w:ascii="Arial" w:eastAsiaTheme="minorEastAsia" w:hAnsi="Arial" w:cs="Arial"/>
          <w:b/>
          <w:color w:val="0070C0"/>
        </w:rPr>
      </w:pPr>
      <w:r w:rsidRPr="00BF1ED7">
        <w:rPr>
          <w:rFonts w:ascii="Arial" w:eastAsiaTheme="minorEastAsia" w:hAnsi="Arial" w:cs="Arial"/>
          <w:b/>
          <w:color w:val="0070C0"/>
        </w:rPr>
        <w:t>Temp_Evap_100  0.153170   0.006574  23.299  &lt; 2e-16 ***</w:t>
      </w:r>
    </w:p>
    <w:p w:rsidR="00BF1ED7" w:rsidRPr="00BF1ED7" w:rsidRDefault="00BF1ED7" w:rsidP="00BF1ED7">
      <w:pPr>
        <w:spacing w:after="0" w:line="240" w:lineRule="auto"/>
        <w:jc w:val="both"/>
        <w:rPr>
          <w:rFonts w:ascii="Arial" w:eastAsiaTheme="minorEastAsia" w:hAnsi="Arial" w:cs="Arial"/>
          <w:b/>
          <w:color w:val="0070C0"/>
        </w:rPr>
      </w:pPr>
    </w:p>
    <w:p w:rsidR="005B3887" w:rsidRPr="00062392" w:rsidRDefault="005B3887" w:rsidP="005B3887">
      <w:pPr>
        <w:jc w:val="both"/>
        <w:rPr>
          <w:rFonts w:ascii="Times New Roman" w:hAnsi="Times New Roman" w:cs="Times New Roman"/>
          <w:sz w:val="24"/>
          <w:szCs w:val="24"/>
        </w:rPr>
      </w:pPr>
      <w:r w:rsidRPr="00062392">
        <w:rPr>
          <w:rFonts w:ascii="Times New Roman" w:hAnsi="Times New Roman" w:cs="Times New Roman"/>
          <w:sz w:val="24"/>
          <w:szCs w:val="24"/>
        </w:rPr>
        <w:t xml:space="preserve">Los p-valores asociados a las variables </w:t>
      </w:r>
      <w:r w:rsidRPr="00062392">
        <w:rPr>
          <w:rFonts w:ascii="Times New Roman" w:hAnsi="Times New Roman" w:cs="Times New Roman"/>
          <w:i/>
          <w:sz w:val="24"/>
          <w:szCs w:val="24"/>
        </w:rPr>
        <w:t>Gravedad</w:t>
      </w:r>
      <w:r w:rsidRPr="00062392">
        <w:rPr>
          <w:rFonts w:ascii="Times New Roman" w:hAnsi="Times New Roman" w:cs="Times New Roman"/>
          <w:sz w:val="24"/>
          <w:szCs w:val="24"/>
        </w:rPr>
        <w:t xml:space="preserve">, </w:t>
      </w:r>
      <w:r w:rsidRPr="00062392">
        <w:rPr>
          <w:rFonts w:ascii="Times New Roman" w:hAnsi="Times New Roman" w:cs="Times New Roman"/>
          <w:i/>
          <w:sz w:val="24"/>
          <w:szCs w:val="24"/>
        </w:rPr>
        <w:t>Temp_Evap_10</w:t>
      </w:r>
      <w:r w:rsidRPr="00062392">
        <w:rPr>
          <w:rFonts w:ascii="Times New Roman" w:hAnsi="Times New Roman" w:cs="Times New Roman"/>
          <w:sz w:val="24"/>
          <w:szCs w:val="24"/>
        </w:rPr>
        <w:t xml:space="preserve"> y </w:t>
      </w:r>
      <w:r w:rsidRPr="00062392">
        <w:rPr>
          <w:rFonts w:ascii="Times New Roman" w:hAnsi="Times New Roman" w:cs="Times New Roman"/>
          <w:i/>
          <w:sz w:val="24"/>
          <w:szCs w:val="24"/>
        </w:rPr>
        <w:t>Temp_Evap_100</w:t>
      </w:r>
      <w:r w:rsidRPr="00062392">
        <w:rPr>
          <w:rFonts w:ascii="Times New Roman" w:hAnsi="Times New Roman" w:cs="Times New Roman"/>
          <w:sz w:val="24"/>
          <w:szCs w:val="24"/>
        </w:rPr>
        <w:t xml:space="preserve"> son inferiores a 0.05. Consecuentemente, considerando un nivel de significación del 5% rechazamos la hipótesis nula correspondiente y concluimos que el coeficiente asociado a dichas variables es significativamente distinto de 0. Es decir, las tres variables son relevantes a la hora de explicar la variable dependiente. Por el contrario, los p-valores asociados al parámetro constante y a la variable </w:t>
      </w:r>
      <w:proofErr w:type="spellStart"/>
      <w:r w:rsidRPr="00062392">
        <w:rPr>
          <w:rFonts w:ascii="Times New Roman" w:hAnsi="Times New Roman" w:cs="Times New Roman"/>
          <w:i/>
          <w:sz w:val="24"/>
          <w:szCs w:val="24"/>
        </w:rPr>
        <w:t>Presion</w:t>
      </w:r>
      <w:proofErr w:type="spellEnd"/>
      <w:r w:rsidRPr="00062392">
        <w:rPr>
          <w:rFonts w:ascii="Times New Roman" w:hAnsi="Times New Roman" w:cs="Times New Roman"/>
          <w:sz w:val="24"/>
          <w:szCs w:val="24"/>
        </w:rPr>
        <w:t xml:space="preserve"> superan el valor 0.05, lo que </w:t>
      </w:r>
      <w:r w:rsidRPr="00062392">
        <w:rPr>
          <w:rFonts w:ascii="Times New Roman" w:hAnsi="Times New Roman" w:cs="Times New Roman"/>
          <w:sz w:val="24"/>
          <w:szCs w:val="24"/>
        </w:rPr>
        <w:lastRenderedPageBreak/>
        <w:t xml:space="preserve">nos lleva a concluir que ambos parámetros pueden asumirse iguales a 0. Esto equivale a decir que no existe ningún tipo de asociación lineal entre la variable </w:t>
      </w:r>
      <w:proofErr w:type="spellStart"/>
      <w:r w:rsidRPr="00062392">
        <w:rPr>
          <w:rFonts w:ascii="Times New Roman" w:hAnsi="Times New Roman" w:cs="Times New Roman"/>
          <w:i/>
          <w:sz w:val="24"/>
          <w:szCs w:val="24"/>
        </w:rPr>
        <w:t>Presion</w:t>
      </w:r>
      <w:proofErr w:type="spellEnd"/>
      <w:r w:rsidRPr="00062392">
        <w:rPr>
          <w:rFonts w:ascii="Times New Roman" w:hAnsi="Times New Roman" w:cs="Times New Roman"/>
          <w:sz w:val="24"/>
          <w:szCs w:val="24"/>
        </w:rPr>
        <w:t xml:space="preserve"> y la variable dependiente, de manera que no es aconsejable utilizar la variable </w:t>
      </w:r>
      <w:proofErr w:type="spellStart"/>
      <w:r w:rsidRPr="00062392">
        <w:rPr>
          <w:rFonts w:ascii="Times New Roman" w:hAnsi="Times New Roman" w:cs="Times New Roman"/>
          <w:i/>
          <w:sz w:val="24"/>
          <w:szCs w:val="24"/>
        </w:rPr>
        <w:t>Presion</w:t>
      </w:r>
      <w:proofErr w:type="spellEnd"/>
      <w:r w:rsidRPr="00062392">
        <w:rPr>
          <w:rFonts w:ascii="Times New Roman" w:hAnsi="Times New Roman" w:cs="Times New Roman"/>
          <w:sz w:val="24"/>
          <w:szCs w:val="24"/>
        </w:rPr>
        <w:t xml:space="preserve"> para explicar la variable dependiente. Convendría, por tanto, ajustar un nuevo modelo eliminando el parámetro constante y la variable </w:t>
      </w:r>
      <w:proofErr w:type="spellStart"/>
      <w:r w:rsidRPr="00062392">
        <w:rPr>
          <w:rFonts w:ascii="Times New Roman" w:hAnsi="Times New Roman" w:cs="Times New Roman"/>
          <w:i/>
          <w:sz w:val="24"/>
          <w:szCs w:val="24"/>
        </w:rPr>
        <w:t>Presion</w:t>
      </w:r>
      <w:proofErr w:type="spellEnd"/>
      <w:r w:rsidRPr="00062392">
        <w:rPr>
          <w:rFonts w:ascii="Times New Roman" w:hAnsi="Times New Roman" w:cs="Times New Roman"/>
          <w:sz w:val="24"/>
          <w:szCs w:val="24"/>
        </w:rPr>
        <w:t>.</w:t>
      </w:r>
    </w:p>
    <w:p w:rsidR="005B3887" w:rsidRPr="00062392" w:rsidRDefault="00062392" w:rsidP="00062392">
      <w:pPr>
        <w:jc w:val="both"/>
        <w:rPr>
          <w:rFonts w:ascii="Times New Roman" w:hAnsi="Times New Roman" w:cs="Times New Roman"/>
          <w:b/>
          <w:color w:val="1F3864" w:themeColor="accent5" w:themeShade="80"/>
          <w:sz w:val="24"/>
          <w:szCs w:val="24"/>
        </w:rPr>
      </w:pPr>
      <w:r w:rsidRPr="00062392">
        <w:rPr>
          <w:rFonts w:ascii="Times New Roman" w:hAnsi="Times New Roman" w:cs="Times New Roman"/>
          <w:b/>
          <w:color w:val="1F3864" w:themeColor="accent5" w:themeShade="80"/>
          <w:sz w:val="24"/>
          <w:szCs w:val="24"/>
        </w:rPr>
        <w:t xml:space="preserve">4. </w:t>
      </w:r>
      <w:r w:rsidR="005B3887" w:rsidRPr="00062392">
        <w:rPr>
          <w:rFonts w:ascii="Times New Roman" w:hAnsi="Times New Roman" w:cs="Times New Roman"/>
          <w:b/>
          <w:color w:val="1F3864" w:themeColor="accent5" w:themeShade="80"/>
          <w:sz w:val="24"/>
          <w:szCs w:val="24"/>
        </w:rPr>
        <w:t>Coeficiente de determinación y de determinación corregido</w:t>
      </w:r>
    </w:p>
    <w:p w:rsidR="005B3887" w:rsidRPr="00062392" w:rsidRDefault="005B3887" w:rsidP="005B3887">
      <w:pPr>
        <w:jc w:val="both"/>
        <w:rPr>
          <w:rFonts w:ascii="Times New Roman" w:hAnsi="Times New Roman" w:cs="Times New Roman"/>
          <w:sz w:val="24"/>
          <w:szCs w:val="24"/>
        </w:rPr>
      </w:pPr>
      <w:r w:rsidRPr="00062392">
        <w:rPr>
          <w:rFonts w:ascii="Times New Roman" w:hAnsi="Times New Roman" w:cs="Times New Roman"/>
          <w:sz w:val="24"/>
          <w:szCs w:val="24"/>
        </w:rPr>
        <w:t>Por último, comprobemos mediante el coeficiente de determinación y el coeficiente de determinación corregido la bondad de ajuste de los datos al modelo planteado.</w:t>
      </w:r>
    </w:p>
    <w:p w:rsidR="005B3887" w:rsidRPr="00BF1ED7" w:rsidRDefault="005B3887" w:rsidP="005B3887">
      <w:pPr>
        <w:jc w:val="both"/>
        <w:rPr>
          <w:rFonts w:ascii="Arial" w:eastAsiaTheme="minorEastAsia" w:hAnsi="Arial" w:cs="Arial"/>
          <w:b/>
          <w:color w:val="44546A" w:themeColor="text2"/>
          <w:lang w:val="en-US"/>
        </w:rPr>
      </w:pPr>
      <w:r w:rsidRPr="00BF1ED7">
        <w:rPr>
          <w:rFonts w:ascii="Arial" w:eastAsiaTheme="minorEastAsia" w:hAnsi="Arial" w:cs="Arial"/>
          <w:b/>
          <w:color w:val="44546A" w:themeColor="text2"/>
          <w:lang w:val="en-US"/>
        </w:rPr>
        <w:t xml:space="preserve">Multiple R-squared:  0.9598,    Adjusted R-squared:  0.9539 </w:t>
      </w:r>
    </w:p>
    <w:p w:rsidR="005B3887" w:rsidRPr="00062392" w:rsidRDefault="005B3887" w:rsidP="005B3887">
      <w:pPr>
        <w:jc w:val="both"/>
        <w:rPr>
          <w:rFonts w:ascii="Times New Roman" w:hAnsi="Times New Roman" w:cs="Times New Roman"/>
          <w:sz w:val="24"/>
          <w:szCs w:val="24"/>
        </w:rPr>
      </w:pPr>
      <w:r w:rsidRPr="00062392">
        <w:rPr>
          <w:rFonts w:ascii="Times New Roman" w:hAnsi="Times New Roman" w:cs="Times New Roman"/>
          <w:sz w:val="24"/>
          <w:szCs w:val="24"/>
        </w:rPr>
        <w:t xml:space="preserve">El valor del coeficiente de determinación es 0.959 y el de determinación </w:t>
      </w:r>
      <w:proofErr w:type="gramStart"/>
      <w:r w:rsidRPr="00062392">
        <w:rPr>
          <w:rFonts w:ascii="Times New Roman" w:hAnsi="Times New Roman" w:cs="Times New Roman"/>
          <w:sz w:val="24"/>
          <w:szCs w:val="24"/>
        </w:rPr>
        <w:t>corregido</w:t>
      </w:r>
      <w:proofErr w:type="gramEnd"/>
      <w:r w:rsidRPr="00062392">
        <w:rPr>
          <w:rFonts w:ascii="Times New Roman" w:hAnsi="Times New Roman" w:cs="Times New Roman"/>
          <w:sz w:val="24"/>
          <w:szCs w:val="24"/>
        </w:rPr>
        <w:t xml:space="preserve"> es 0.953. Esto significa que el 95.9% de la variabilidad presente en la variable dependiente puede explicarse por el modelo propuesto. El ajuste de los datos al modelo es, por tanto, excelente.</w:t>
      </w:r>
    </w:p>
    <w:p w:rsidR="005B3887" w:rsidRDefault="005B3887" w:rsidP="005B3887">
      <w:pPr>
        <w:jc w:val="both"/>
      </w:pPr>
    </w:p>
    <w:p w:rsidR="000236ED" w:rsidRDefault="000236ED"/>
    <w:sectPr w:rsidR="000236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6273"/>
    <w:multiLevelType w:val="multilevel"/>
    <w:tmpl w:val="345AE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97BBE"/>
    <w:multiLevelType w:val="multilevel"/>
    <w:tmpl w:val="55A62E96"/>
    <w:lvl w:ilvl="0">
      <w:start w:val="1"/>
      <w:numFmt w:val="decimal"/>
      <w:lvlText w:val="%1."/>
      <w:lvlJc w:val="left"/>
      <w:pPr>
        <w:tabs>
          <w:tab w:val="num" w:pos="360"/>
        </w:tabs>
        <w:ind w:left="360" w:hanging="360"/>
      </w:pPr>
      <w:rPr>
        <w:rFonts w:ascii="Calibri" w:hAnsi="Calibri" w:hint="default"/>
        <w:b w:val="0"/>
        <w:i w:val="0"/>
        <w:color w:val="000000" w:themeColor="text1"/>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nsid w:val="57F75D7C"/>
    <w:multiLevelType w:val="multilevel"/>
    <w:tmpl w:val="36D4D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614A9A"/>
    <w:multiLevelType w:val="hybridMultilevel"/>
    <w:tmpl w:val="9B26AC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930382"/>
    <w:multiLevelType w:val="multilevel"/>
    <w:tmpl w:val="91027F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87"/>
    <w:rsid w:val="000236ED"/>
    <w:rsid w:val="00030958"/>
    <w:rsid w:val="00062392"/>
    <w:rsid w:val="000D5E76"/>
    <w:rsid w:val="00131F1B"/>
    <w:rsid w:val="004E269E"/>
    <w:rsid w:val="005B3887"/>
    <w:rsid w:val="00A46A63"/>
    <w:rsid w:val="00AC537A"/>
    <w:rsid w:val="00B76BD7"/>
    <w:rsid w:val="00BF1ED7"/>
    <w:rsid w:val="00D15D61"/>
    <w:rsid w:val="00D605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87"/>
    <w:pPr>
      <w:spacing w:after="200" w:line="276" w:lineRule="auto"/>
    </w:pPr>
  </w:style>
  <w:style w:type="paragraph" w:styleId="Ttulo2">
    <w:name w:val="heading 2"/>
    <w:basedOn w:val="Normal"/>
    <w:link w:val="Ttulo2Car"/>
    <w:uiPriority w:val="9"/>
    <w:qFormat/>
    <w:rsid w:val="005B388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5B38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887"/>
    <w:pPr>
      <w:ind w:left="720"/>
      <w:contextualSpacing/>
    </w:pPr>
  </w:style>
  <w:style w:type="character" w:styleId="Textoennegrita">
    <w:name w:val="Strong"/>
    <w:basedOn w:val="Fuentedeprrafopredeter"/>
    <w:uiPriority w:val="22"/>
    <w:qFormat/>
    <w:rsid w:val="005B3887"/>
    <w:rPr>
      <w:b/>
      <w:bCs/>
    </w:rPr>
  </w:style>
  <w:style w:type="character" w:customStyle="1" w:styleId="Ttulo2Car">
    <w:name w:val="Título 2 Car"/>
    <w:basedOn w:val="Fuentedeprrafopredeter"/>
    <w:link w:val="Ttulo2"/>
    <w:uiPriority w:val="9"/>
    <w:rsid w:val="005B3887"/>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B388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B3887"/>
    <w:rPr>
      <w:color w:val="0000FF"/>
      <w:u w:val="single"/>
    </w:rPr>
  </w:style>
  <w:style w:type="character" w:customStyle="1" w:styleId="Ttulo3Car">
    <w:name w:val="Título 3 Car"/>
    <w:basedOn w:val="Fuentedeprrafopredeter"/>
    <w:link w:val="Ttulo3"/>
    <w:uiPriority w:val="9"/>
    <w:rsid w:val="005B3887"/>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131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F1B"/>
    <w:rPr>
      <w:rFonts w:ascii="Tahoma" w:hAnsi="Tahoma" w:cs="Tahoma"/>
      <w:sz w:val="16"/>
      <w:szCs w:val="16"/>
    </w:rPr>
  </w:style>
  <w:style w:type="paragraph" w:styleId="HTMLconformatoprevio">
    <w:name w:val="HTML Preformatted"/>
    <w:basedOn w:val="Normal"/>
    <w:link w:val="HTMLconformatoprevioCar"/>
    <w:uiPriority w:val="99"/>
    <w:semiHidden/>
    <w:unhideWhenUsed/>
    <w:rsid w:val="000D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D5E76"/>
    <w:rPr>
      <w:rFonts w:ascii="Courier New" w:eastAsia="Times New Roman" w:hAnsi="Courier New" w:cs="Courier New"/>
      <w:sz w:val="20"/>
      <w:szCs w:val="20"/>
      <w:lang w:eastAsia="es-ES"/>
    </w:rPr>
  </w:style>
  <w:style w:type="table" w:styleId="Tablaconcuadrcula">
    <w:name w:val="Table Grid"/>
    <w:basedOn w:val="Tablanormal"/>
    <w:uiPriority w:val="39"/>
    <w:rsid w:val="000D5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87"/>
    <w:pPr>
      <w:spacing w:after="200" w:line="276" w:lineRule="auto"/>
    </w:pPr>
  </w:style>
  <w:style w:type="paragraph" w:styleId="Ttulo2">
    <w:name w:val="heading 2"/>
    <w:basedOn w:val="Normal"/>
    <w:link w:val="Ttulo2Car"/>
    <w:uiPriority w:val="9"/>
    <w:qFormat/>
    <w:rsid w:val="005B388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5B38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887"/>
    <w:pPr>
      <w:ind w:left="720"/>
      <w:contextualSpacing/>
    </w:pPr>
  </w:style>
  <w:style w:type="character" w:styleId="Textoennegrita">
    <w:name w:val="Strong"/>
    <w:basedOn w:val="Fuentedeprrafopredeter"/>
    <w:uiPriority w:val="22"/>
    <w:qFormat/>
    <w:rsid w:val="005B3887"/>
    <w:rPr>
      <w:b/>
      <w:bCs/>
    </w:rPr>
  </w:style>
  <w:style w:type="character" w:customStyle="1" w:styleId="Ttulo2Car">
    <w:name w:val="Título 2 Car"/>
    <w:basedOn w:val="Fuentedeprrafopredeter"/>
    <w:link w:val="Ttulo2"/>
    <w:uiPriority w:val="9"/>
    <w:rsid w:val="005B3887"/>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B388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B3887"/>
    <w:rPr>
      <w:color w:val="0000FF"/>
      <w:u w:val="single"/>
    </w:rPr>
  </w:style>
  <w:style w:type="character" w:customStyle="1" w:styleId="Ttulo3Car">
    <w:name w:val="Título 3 Car"/>
    <w:basedOn w:val="Fuentedeprrafopredeter"/>
    <w:link w:val="Ttulo3"/>
    <w:uiPriority w:val="9"/>
    <w:rsid w:val="005B3887"/>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131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F1B"/>
    <w:rPr>
      <w:rFonts w:ascii="Tahoma" w:hAnsi="Tahoma" w:cs="Tahoma"/>
      <w:sz w:val="16"/>
      <w:szCs w:val="16"/>
    </w:rPr>
  </w:style>
  <w:style w:type="paragraph" w:styleId="HTMLconformatoprevio">
    <w:name w:val="HTML Preformatted"/>
    <w:basedOn w:val="Normal"/>
    <w:link w:val="HTMLconformatoprevioCar"/>
    <w:uiPriority w:val="99"/>
    <w:semiHidden/>
    <w:unhideWhenUsed/>
    <w:rsid w:val="000D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D5E76"/>
    <w:rPr>
      <w:rFonts w:ascii="Courier New" w:eastAsia="Times New Roman" w:hAnsi="Courier New" w:cs="Courier New"/>
      <w:sz w:val="20"/>
      <w:szCs w:val="20"/>
      <w:lang w:eastAsia="es-ES"/>
    </w:rPr>
  </w:style>
  <w:style w:type="table" w:styleId="Tablaconcuadrcula">
    <w:name w:val="Table Grid"/>
    <w:basedOn w:val="Tablanormal"/>
    <w:uiPriority w:val="39"/>
    <w:rsid w:val="000D5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3910">
      <w:bodyDiv w:val="1"/>
      <w:marLeft w:val="0"/>
      <w:marRight w:val="0"/>
      <w:marTop w:val="0"/>
      <w:marBottom w:val="0"/>
      <w:divBdr>
        <w:top w:val="none" w:sz="0" w:space="0" w:color="auto"/>
        <w:left w:val="none" w:sz="0" w:space="0" w:color="auto"/>
        <w:bottom w:val="none" w:sz="0" w:space="0" w:color="auto"/>
        <w:right w:val="none" w:sz="0" w:space="0" w:color="auto"/>
      </w:divBdr>
    </w:div>
    <w:div w:id="727261722">
      <w:bodyDiv w:val="1"/>
      <w:marLeft w:val="0"/>
      <w:marRight w:val="0"/>
      <w:marTop w:val="0"/>
      <w:marBottom w:val="0"/>
      <w:divBdr>
        <w:top w:val="none" w:sz="0" w:space="0" w:color="auto"/>
        <w:left w:val="none" w:sz="0" w:space="0" w:color="auto"/>
        <w:bottom w:val="none" w:sz="0" w:space="0" w:color="auto"/>
        <w:right w:val="none" w:sz="0" w:space="0" w:color="auto"/>
      </w:divBdr>
    </w:div>
    <w:div w:id="18884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pd.ugr.es/~bioestad/wp-content/uploads/mul2.tx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1416</Words>
  <Characters>7794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2019-05-14T08:34:00Z</dcterms:created>
  <dcterms:modified xsi:type="dcterms:W3CDTF">2019-05-14T10:20:00Z</dcterms:modified>
</cp:coreProperties>
</file>