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2F28" w14:textId="4829C97B" w:rsidR="0009136F" w:rsidRDefault="0009136F" w:rsidP="0009136F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</w:pPr>
      <w:r w:rsidRPr="0009136F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es-ES"/>
        </w:rPr>
        <w:t>Ejercicio Propuesto 5 (Resuelto)</w:t>
      </w:r>
    </w:p>
    <w:p w14:paraId="06235565" w14:textId="77777777" w:rsidR="0009136F" w:rsidRPr="0009136F" w:rsidRDefault="0009136F" w:rsidP="000913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ES"/>
        </w:rPr>
      </w:pPr>
    </w:p>
    <w:p w14:paraId="46F41422" w14:textId="148FB1C6" w:rsidR="0009136F" w:rsidRDefault="0009136F" w:rsidP="0009136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</w:pPr>
      <w:r w:rsidRPr="0009136F">
        <w:rPr>
          <w:rFonts w:ascii="inherit" w:eastAsia="Times New Roman" w:hAnsi="inherit" w:cs="Times New Roman"/>
          <w:b/>
          <w:bCs/>
          <w:color w:val="000080"/>
          <w:sz w:val="24"/>
          <w:szCs w:val="24"/>
          <w:bdr w:val="none" w:sz="0" w:space="0" w:color="auto" w:frame="1"/>
          <w:lang w:eastAsia="es-ES"/>
        </w:rPr>
        <w:t>Los pesos en Kg de 10 niños de una clase de primaria han sido los siguientes: 20.81, 17.30, 24.20, 17.14, 19.29, 18.79, 24.73, 19.26, 25.74, 24.65. ¿Puede suponerse, a un nivel de significación del 5%, que dichos pesos se ajustan a una distribución normal de media 21 y desviación típica 3?</w:t>
      </w:r>
    </w:p>
    <w:p w14:paraId="67A3C79A" w14:textId="77777777" w:rsidR="0009136F" w:rsidRPr="0009136F" w:rsidRDefault="0009136F" w:rsidP="00091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14:paraId="1CB526E8" w14:textId="1E6DC6B2" w:rsidR="0009136F" w:rsidRDefault="0009136F" w:rsidP="0009136F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FF"/>
          <w:sz w:val="33"/>
          <w:szCs w:val="33"/>
          <w:bdr w:val="none" w:sz="0" w:space="0" w:color="auto" w:frame="1"/>
          <w:lang w:eastAsia="es-ES"/>
        </w:rPr>
      </w:pPr>
      <w:r w:rsidRPr="0009136F">
        <w:rPr>
          <w:rFonts w:ascii="inherit" w:eastAsia="Times New Roman" w:hAnsi="inherit" w:cs="Times New Roman"/>
          <w:b/>
          <w:bCs/>
          <w:color w:val="0000FF"/>
          <w:sz w:val="33"/>
          <w:szCs w:val="33"/>
          <w:bdr w:val="none" w:sz="0" w:space="0" w:color="auto" w:frame="1"/>
          <w:lang w:eastAsia="es-ES"/>
        </w:rPr>
        <w:t>Solución</w:t>
      </w:r>
    </w:p>
    <w:p w14:paraId="0FD230CC" w14:textId="77777777" w:rsidR="0009136F" w:rsidRPr="008A0BF3" w:rsidRDefault="0009136F" w:rsidP="0009136F">
      <w:pPr>
        <w:pStyle w:val="NormalWeb"/>
        <w:spacing w:before="240" w:beforeAutospacing="0" w:after="240" w:afterAutospacing="0"/>
        <w:textAlignment w:val="baseline"/>
        <w:rPr>
          <w:color w:val="000000"/>
        </w:rPr>
      </w:pPr>
      <w:r w:rsidRPr="008A0BF3">
        <w:rPr>
          <w:color w:val="000000"/>
        </w:rPr>
        <w:t>El contraste de hipótesis que se plantea es el siguiente:</w:t>
      </w:r>
    </w:p>
    <w:p w14:paraId="0DA6B597" w14:textId="6C3218A3" w:rsidR="0009136F" w:rsidRPr="008A0BF3" w:rsidRDefault="0009136F" w:rsidP="0009136F">
      <w:pPr>
        <w:pStyle w:val="NormalWeb"/>
        <w:spacing w:before="0" w:beforeAutospacing="0" w:after="0" w:afterAutospacing="0"/>
        <w:ind w:left="426"/>
        <w:textAlignment w:val="baseline"/>
        <w:rPr>
          <w:rStyle w:val="Textoennegrita"/>
          <w:b w:val="0"/>
          <w:color w:val="000000"/>
          <w:bdr w:val="none" w:sz="0" w:space="0" w:color="auto" w:frame="1"/>
        </w:rPr>
      </w:pPr>
      <w:r w:rsidRPr="008A0BF3">
        <w:rPr>
          <w:rStyle w:val="Textoennegrita"/>
          <w:color w:val="000000"/>
          <w:bdr w:val="none" w:sz="0" w:space="0" w:color="auto" w:frame="1"/>
        </w:rPr>
        <w:t>H</w:t>
      </w:r>
      <w:r w:rsidRPr="008A0BF3">
        <w:rPr>
          <w:rStyle w:val="Textoennegrita"/>
          <w:color w:val="000000"/>
          <w:bdr w:val="none" w:sz="0" w:space="0" w:color="auto" w:frame="1"/>
          <w:vertAlign w:val="subscript"/>
        </w:rPr>
        <w:t xml:space="preserve">0 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≡ Los datos de la muestra proceden de una distribución </w:t>
      </w:r>
      <w:proofErr w:type="gramStart"/>
      <w:r w:rsidRPr="008A0BF3">
        <w:rPr>
          <w:rStyle w:val="Textoennegrita"/>
          <w:color w:val="000000"/>
          <w:bdr w:val="none" w:sz="0" w:space="0" w:color="auto" w:frame="1"/>
        </w:rPr>
        <w:t>N(</w:t>
      </w:r>
      <w:proofErr w:type="gramEnd"/>
      <w:r w:rsidRPr="008A0BF3">
        <w:rPr>
          <w:rStyle w:val="Textoennegrita"/>
          <w:color w:val="000000"/>
          <w:bdr w:val="none" w:sz="0" w:space="0" w:color="auto" w:frame="1"/>
        </w:rPr>
        <w:t>21,3)</w:t>
      </w:r>
      <w:r w:rsidRPr="008A0BF3">
        <w:rPr>
          <w:b/>
          <w:color w:val="000000"/>
        </w:rPr>
        <w:br/>
      </w:r>
      <w:r w:rsidRPr="008A0BF3">
        <w:rPr>
          <w:rStyle w:val="Textoennegrita"/>
          <w:color w:val="000000"/>
          <w:bdr w:val="none" w:sz="0" w:space="0" w:color="auto" w:frame="1"/>
        </w:rPr>
        <w:t>H</w:t>
      </w:r>
      <w:r w:rsidRPr="008A0BF3">
        <w:rPr>
          <w:rStyle w:val="Textoennegrita"/>
          <w:color w:val="000000"/>
          <w:bdr w:val="none" w:sz="0" w:space="0" w:color="auto" w:frame="1"/>
          <w:vertAlign w:val="subscript"/>
        </w:rPr>
        <w:t>1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 ≡ Los datos de la muestra no proceden de una distribución N(21,3)</w:t>
      </w:r>
    </w:p>
    <w:p w14:paraId="4F910D2A" w14:textId="77777777" w:rsidR="0009136F" w:rsidRPr="008A0BF3" w:rsidRDefault="0009136F" w:rsidP="0009136F">
      <w:pPr>
        <w:pStyle w:val="NormalWeb"/>
        <w:spacing w:before="0" w:beforeAutospacing="0" w:after="0" w:afterAutospacing="0"/>
        <w:ind w:left="426"/>
        <w:textAlignment w:val="baseline"/>
        <w:rPr>
          <w:rStyle w:val="Textoennegrita"/>
          <w:b w:val="0"/>
          <w:color w:val="000000"/>
          <w:bdr w:val="none" w:sz="0" w:space="0" w:color="auto" w:frame="1"/>
        </w:rPr>
      </w:pPr>
    </w:p>
    <w:p w14:paraId="0AB2DDA7" w14:textId="44D95AA8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color w:val="000000"/>
          <w:bdr w:val="none" w:sz="0" w:space="0" w:color="auto" w:frame="1"/>
        </w:rPr>
      </w:pPr>
      <w:r w:rsidRPr="008A0BF3">
        <w:rPr>
          <w:rStyle w:val="Textoennegrita"/>
          <w:color w:val="000000"/>
          <w:bdr w:val="none" w:sz="0" w:space="0" w:color="auto" w:frame="1"/>
        </w:rPr>
        <w:t>Lo primero que vamos a hacer es crear un fichero de texto con los datos del problema con la siguiente estructura:</w:t>
      </w:r>
    </w:p>
    <w:p w14:paraId="6177C77B" w14:textId="77777777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color w:val="000000"/>
          <w:bdr w:val="none" w:sz="0" w:space="0" w:color="auto" w:frame="1"/>
        </w:rPr>
      </w:pPr>
    </w:p>
    <w:p w14:paraId="5D354883" w14:textId="25943A7E" w:rsidR="0009136F" w:rsidRPr="008A0BF3" w:rsidRDefault="0009136F" w:rsidP="0009136F">
      <w:pPr>
        <w:pStyle w:val="NormalWeb"/>
        <w:spacing w:before="0" w:beforeAutospacing="0" w:after="0" w:afterAutospacing="0"/>
        <w:jc w:val="center"/>
        <w:textAlignment w:val="baseline"/>
        <w:rPr>
          <w:rStyle w:val="Textoennegrita"/>
          <w:b w:val="0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294CCDD" wp14:editId="486AD0CE">
            <wp:extent cx="2686050" cy="241289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983" cy="24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F789" w14:textId="77777777" w:rsidR="0009136F" w:rsidRPr="008A0BF3" w:rsidRDefault="0009136F" w:rsidP="0009136F">
      <w:pPr>
        <w:pStyle w:val="NormalWeb"/>
        <w:spacing w:before="0" w:beforeAutospacing="0" w:after="0" w:afterAutospacing="0"/>
        <w:textAlignment w:val="baseline"/>
        <w:rPr>
          <w:rStyle w:val="Textoennegrita"/>
          <w:b w:val="0"/>
          <w:color w:val="000000"/>
          <w:bdr w:val="none" w:sz="0" w:space="0" w:color="auto" w:frame="1"/>
        </w:rPr>
      </w:pPr>
    </w:p>
    <w:p w14:paraId="5392A3E5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>La variable a estudiar debe aparecer en la primera fila entre comillas, y a continuación se introducen los valores numéricos que nos da el enunciado en columna y sin entrecomillar, ya que estamos trabajando con una variable cuantitativa.</w:t>
      </w:r>
    </w:p>
    <w:p w14:paraId="3BA65CC9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B9CA223" w14:textId="77777777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rStyle w:val="nfasis"/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En primer lugar, para trabajar con </w:t>
      </w:r>
      <w:proofErr w:type="spellStart"/>
      <w:r>
        <w:rPr>
          <w:rStyle w:val="nfasis"/>
          <w:rFonts w:ascii="inherit" w:hAnsi="inherit"/>
          <w:color w:val="000000"/>
          <w:bdr w:val="none" w:sz="0" w:space="0" w:color="auto" w:frame="1"/>
        </w:rPr>
        <w:t>R_Commander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 escribimos la siguiente sentencia en </w:t>
      </w:r>
      <w:r>
        <w:rPr>
          <w:rStyle w:val="nfasis"/>
          <w:rFonts w:ascii="inherit" w:hAnsi="inherit"/>
          <w:color w:val="000000"/>
          <w:bdr w:val="none" w:sz="0" w:space="0" w:color="auto" w:frame="1"/>
        </w:rPr>
        <w:t>R</w:t>
      </w:r>
    </w:p>
    <w:p w14:paraId="73050163" w14:textId="77777777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221329BA" w14:textId="77777777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FF0000"/>
          <w:bdr w:val="none" w:sz="0" w:space="0" w:color="auto" w:frame="1"/>
        </w:rPr>
      </w:pPr>
      <w:r>
        <w:rPr>
          <w:rFonts w:ascii="inherit" w:hAnsi="inherit"/>
          <w:color w:val="FF0000"/>
          <w:bdr w:val="none" w:sz="0" w:space="0" w:color="auto" w:frame="1"/>
        </w:rPr>
        <w:t xml:space="preserve">&gt; </w:t>
      </w:r>
      <w:proofErr w:type="spellStart"/>
      <w:proofErr w:type="gramStart"/>
      <w:r>
        <w:rPr>
          <w:rFonts w:ascii="inherit" w:hAnsi="inherit"/>
          <w:color w:val="FF0000"/>
          <w:bdr w:val="none" w:sz="0" w:space="0" w:color="auto" w:frame="1"/>
        </w:rPr>
        <w:t>library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>(</w:t>
      </w:r>
      <w:proofErr w:type="spellStart"/>
      <w:proofErr w:type="gramEnd"/>
      <w:r>
        <w:rPr>
          <w:rFonts w:ascii="inherit" w:hAnsi="inherit"/>
          <w:color w:val="FF0000"/>
          <w:bdr w:val="none" w:sz="0" w:space="0" w:color="auto" w:frame="1"/>
        </w:rPr>
        <w:t>Rcmdr</w:t>
      </w:r>
      <w:proofErr w:type="spellEnd"/>
      <w:r>
        <w:rPr>
          <w:rFonts w:ascii="inherit" w:hAnsi="inherit"/>
          <w:color w:val="FF0000"/>
          <w:bdr w:val="none" w:sz="0" w:space="0" w:color="auto" w:frame="1"/>
        </w:rPr>
        <w:t>)</w:t>
      </w:r>
    </w:p>
    <w:p w14:paraId="54349AA9" w14:textId="77777777" w:rsidR="0009136F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011E3A49" w14:textId="77777777" w:rsidR="0009136F" w:rsidRDefault="0009136F" w:rsidP="0009136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A continuación, instalamos y cargamos el paquete </w:t>
      </w:r>
      <w:proofErr w:type="spellStart"/>
      <w:r>
        <w:rPr>
          <w:rStyle w:val="nfasis"/>
          <w:rFonts w:ascii="inherit" w:hAnsi="inherit"/>
          <w:b/>
          <w:bCs/>
          <w:color w:val="333333"/>
          <w:bdr w:val="none" w:sz="0" w:space="0" w:color="auto" w:frame="1"/>
        </w:rPr>
        <w:t>randtests</w:t>
      </w:r>
      <w:proofErr w:type="spellEnd"/>
      <w:r>
        <w:rPr>
          <w:color w:val="333333"/>
        </w:rPr>
        <w:t>. Una vez hecho esto, cargamos el fichero de datos creado: </w:t>
      </w:r>
    </w:p>
    <w:p w14:paraId="268E78CF" w14:textId="77777777" w:rsidR="0009136F" w:rsidRPr="008A0BF3" w:rsidRDefault="0009136F" w:rsidP="0009136F">
      <w:pPr>
        <w:pStyle w:val="NormalWeb"/>
        <w:spacing w:before="240" w:beforeAutospacing="0" w:after="240" w:afterAutospacing="0"/>
        <w:jc w:val="both"/>
        <w:textAlignment w:val="baseline"/>
        <w:rPr>
          <w:b/>
          <w:i/>
          <w:color w:val="000000"/>
        </w:rPr>
      </w:pPr>
      <w:r w:rsidRPr="008A0BF3">
        <w:rPr>
          <w:b/>
          <w:i/>
          <w:color w:val="000000"/>
        </w:rPr>
        <w:t>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Importar 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desde archivo de texto, portapapeles o URL…</w:t>
      </w:r>
    </w:p>
    <w:p w14:paraId="42BD77A3" w14:textId="77777777" w:rsidR="0009136F" w:rsidRPr="008A0BF3" w:rsidRDefault="0009136F" w:rsidP="0009136F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lastRenderedPageBreak/>
        <w:drawing>
          <wp:inline distT="0" distB="0" distL="0" distR="0" wp14:anchorId="54EEC0AC" wp14:editId="0791A09D">
            <wp:extent cx="4912360" cy="1443179"/>
            <wp:effectExtent l="0" t="0" r="2540" b="5080"/>
            <wp:docPr id="378" name="Imagen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26" cy="14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B4DB" w14:textId="641EF61D" w:rsidR="0009136F" w:rsidRPr="008A0BF3" w:rsidRDefault="00014655" w:rsidP="0009136F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Se muestra</w:t>
      </w:r>
      <w:r w:rsidR="0009136F" w:rsidRPr="008A0BF3">
        <w:rPr>
          <w:color w:val="000000"/>
        </w:rPr>
        <w:t xml:space="preserve"> la siguiente ventana en la cual vamos a introducir el nombre que queremos asignarle al conjunto de datos con el que vamos a trabajar; en nuestro caso, escribiremos </w:t>
      </w:r>
      <w:proofErr w:type="spellStart"/>
      <w:r w:rsidR="0009136F" w:rsidRPr="008A0BF3">
        <w:rPr>
          <w:i/>
          <w:color w:val="000000"/>
        </w:rPr>
        <w:t>Ejemplo_Pesos</w:t>
      </w:r>
      <w:proofErr w:type="spellEnd"/>
      <w:r w:rsidR="0009136F" w:rsidRPr="008A0BF3">
        <w:rPr>
          <w:i/>
          <w:color w:val="000000"/>
        </w:rPr>
        <w:t>.</w:t>
      </w:r>
      <w:r w:rsidR="0009136F" w:rsidRPr="008A0BF3">
        <w:rPr>
          <w:color w:val="000000"/>
        </w:rPr>
        <w:t xml:space="preserve"> El resto de opciones las dejamos por defecto, ya que el archivo de texto que hemos creado cumple con todas ellas. </w:t>
      </w:r>
    </w:p>
    <w:p w14:paraId="5880E07E" w14:textId="77777777" w:rsidR="0009136F" w:rsidRPr="008A0BF3" w:rsidRDefault="0009136F" w:rsidP="0009136F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66D6E4AB" wp14:editId="2354F525">
            <wp:extent cx="2586355" cy="2779178"/>
            <wp:effectExtent l="0" t="0" r="4445" b="2540"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06" cy="27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1EAF" w14:textId="16B268DE" w:rsidR="0009136F" w:rsidRPr="008A0BF3" w:rsidRDefault="00014655" w:rsidP="0009136F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Pulsamos</w:t>
      </w:r>
      <w:r w:rsidR="0009136F" w:rsidRPr="008A0BF3">
        <w:rPr>
          <w:color w:val="000000"/>
        </w:rPr>
        <w:t xml:space="preserve"> </w:t>
      </w:r>
      <w:r w:rsidR="0009136F" w:rsidRPr="008A0BF3">
        <w:rPr>
          <w:i/>
          <w:color w:val="000000"/>
        </w:rPr>
        <w:t>Aceptar</w:t>
      </w:r>
      <w:r w:rsidR="0009136F" w:rsidRPr="008A0BF3">
        <w:rPr>
          <w:color w:val="000000"/>
        </w:rPr>
        <w:t xml:space="preserve"> </w:t>
      </w:r>
      <w:r>
        <w:rPr>
          <w:color w:val="000000"/>
        </w:rPr>
        <w:t xml:space="preserve">y </w:t>
      </w:r>
      <w:r w:rsidR="0009136F" w:rsidRPr="008A0BF3">
        <w:rPr>
          <w:color w:val="000000"/>
        </w:rPr>
        <w:t xml:space="preserve">se abre una ventana para que seleccionemos el archivo de texto que hemos creado y guardado anteriormente en nuestro ordenador. Cuando abrimos el archivo, podemos ver que en </w:t>
      </w:r>
      <w:r w:rsidR="0009136F" w:rsidRPr="008A0BF3">
        <w:rPr>
          <w:i/>
          <w:color w:val="000000"/>
        </w:rPr>
        <w:t>Conjunto de datos</w:t>
      </w:r>
      <w:r w:rsidR="0009136F" w:rsidRPr="008A0BF3">
        <w:rPr>
          <w:color w:val="000000"/>
        </w:rPr>
        <w:t xml:space="preserve"> aparece el nombre que le hemos asignado a nuestro conjunto de datos.</w:t>
      </w:r>
    </w:p>
    <w:p w14:paraId="6E730267" w14:textId="037F3B5F" w:rsidR="0009136F" w:rsidRPr="008A0BF3" w:rsidRDefault="0009136F" w:rsidP="0009136F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8055" wp14:editId="6449EFBE">
                <wp:simplePos x="0" y="0"/>
                <wp:positionH relativeFrom="column">
                  <wp:posOffset>291465</wp:posOffset>
                </wp:positionH>
                <wp:positionV relativeFrom="paragraph">
                  <wp:posOffset>440690</wp:posOffset>
                </wp:positionV>
                <wp:extent cx="1489075" cy="266700"/>
                <wp:effectExtent l="0" t="0" r="15875" b="19050"/>
                <wp:wrapNone/>
                <wp:docPr id="337" name="Rectángulo: esquinas redondeadas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90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065A6" id="Rectángulo: esquinas redondeadas 337" o:spid="_x0000_s1026" style="position:absolute;margin-left:22.95pt;margin-top:34.7pt;width:1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" filled="f" strokecolor="red" strokeweight="1pt">
                <v:stroke joinstyle="miter"/>
                <v:path arrowok="t"/>
              </v:roundrect>
            </w:pict>
          </mc:Fallback>
        </mc:AlternateContent>
      </w:r>
      <w:r w:rsidRPr="008A0BF3">
        <w:rPr>
          <w:noProof/>
          <w:color w:val="000000"/>
        </w:rPr>
        <w:drawing>
          <wp:inline distT="0" distB="0" distL="0" distR="0" wp14:anchorId="313410C3" wp14:editId="3573D558">
            <wp:extent cx="5396230" cy="554355"/>
            <wp:effectExtent l="0" t="0" r="0" b="0"/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19A9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A continuación, escribimos en </w:t>
      </w:r>
      <w:r w:rsidRPr="008A0BF3">
        <w:rPr>
          <w:i/>
          <w:color w:val="000000"/>
        </w:rPr>
        <w:t>R Script</w:t>
      </w:r>
      <w:r w:rsidRPr="008A0BF3">
        <w:rPr>
          <w:color w:val="000000"/>
        </w:rPr>
        <w:t xml:space="preserve"> la siguiente orden para llamar a la función </w:t>
      </w:r>
      <w:proofErr w:type="spellStart"/>
      <w:r w:rsidRPr="008A0BF3">
        <w:rPr>
          <w:b/>
          <w:color w:val="000000"/>
        </w:rPr>
        <w:t>ks</w:t>
      </w:r>
      <w:r w:rsidRPr="008A0BF3">
        <w:rPr>
          <w:rStyle w:val="Textoennegrita"/>
          <w:color w:val="000000"/>
          <w:bdr w:val="none" w:sz="0" w:space="0" w:color="auto" w:frame="1"/>
        </w:rPr>
        <w:t>.test</w:t>
      </w:r>
      <w:proofErr w:type="spellEnd"/>
      <w:r w:rsidRPr="008A0BF3">
        <w:rPr>
          <w:color w:val="000000"/>
        </w:rPr>
        <w:t>. Debemos tener en cuenta que la distribución de comparación es la distribución normal (por tanto, el argumento y tomará el valor </w:t>
      </w:r>
      <w:proofErr w:type="spellStart"/>
      <w:r w:rsidRPr="008A0BF3">
        <w:rPr>
          <w:rStyle w:val="Textoennegrita"/>
          <w:color w:val="000000"/>
          <w:bdr w:val="none" w:sz="0" w:space="0" w:color="auto" w:frame="1"/>
        </w:rPr>
        <w:t>pnorm</w:t>
      </w:r>
      <w:proofErr w:type="spellEnd"/>
      <w:r w:rsidRPr="008A0BF3">
        <w:rPr>
          <w:rStyle w:val="Textoennegrita"/>
          <w:color w:val="000000"/>
          <w:bdr w:val="none" w:sz="0" w:space="0" w:color="auto" w:frame="1"/>
        </w:rPr>
        <w:t>)</w:t>
      </w:r>
      <w:r w:rsidRPr="008A0BF3">
        <w:rPr>
          <w:color w:val="000000"/>
        </w:rPr>
        <w:t> de media igual a 21 y desviación típica igual a 3.</w:t>
      </w:r>
    </w:p>
    <w:p w14:paraId="49554621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77042BE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FF0000"/>
          <w:bdr w:val="none" w:sz="0" w:space="0" w:color="auto" w:frame="1"/>
        </w:rPr>
      </w:pPr>
      <w:r w:rsidRPr="008A0BF3">
        <w:rPr>
          <w:color w:val="FF0000"/>
          <w:bdr w:val="none" w:sz="0" w:space="0" w:color="auto" w:frame="1"/>
        </w:rPr>
        <w:t>ks.</w:t>
      </w:r>
      <w:proofErr w:type="gramStart"/>
      <w:r w:rsidRPr="008A0BF3">
        <w:rPr>
          <w:color w:val="FF0000"/>
          <w:bdr w:val="none" w:sz="0" w:space="0" w:color="auto" w:frame="1"/>
        </w:rPr>
        <w:t>test(</w:t>
      </w:r>
      <w:proofErr w:type="gramEnd"/>
      <w:r w:rsidRPr="008A0BF3">
        <w:rPr>
          <w:color w:val="FF0000"/>
          <w:bdr w:val="none" w:sz="0" w:space="0" w:color="auto" w:frame="1"/>
        </w:rPr>
        <w:t>Ejemplo_Pesos$Pesos,y=pnorm,21,3,alternative=“two.sided”)</w:t>
      </w:r>
    </w:p>
    <w:p w14:paraId="58BD5C4C" w14:textId="77777777" w:rsidR="0009136F" w:rsidRPr="008A0BF3" w:rsidRDefault="0009136F" w:rsidP="0009136F">
      <w:pPr>
        <w:pStyle w:val="NormalWeb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</w:p>
    <w:p w14:paraId="738AB150" w14:textId="77777777" w:rsidR="0009136F" w:rsidRPr="008A0BF3" w:rsidRDefault="0009136F" w:rsidP="0009136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A0BF3">
        <w:rPr>
          <w:color w:val="000000"/>
        </w:rPr>
        <w:t>En la ventana de resultados nos aparece la solución:</w:t>
      </w:r>
    </w:p>
    <w:p w14:paraId="2AC144DF" w14:textId="77777777" w:rsidR="0009136F" w:rsidRPr="008A0BF3" w:rsidRDefault="0009136F" w:rsidP="0009136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7BEDC3" w14:textId="77777777" w:rsidR="0009136F" w:rsidRPr="008A0BF3" w:rsidRDefault="0009136F" w:rsidP="0009136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A0BF3">
        <w:rPr>
          <w:noProof/>
          <w:color w:val="000000"/>
        </w:rPr>
        <w:lastRenderedPageBreak/>
        <w:drawing>
          <wp:inline distT="0" distB="0" distL="0" distR="0" wp14:anchorId="37CC55E7" wp14:editId="35085CF4">
            <wp:extent cx="3394075" cy="914400"/>
            <wp:effectExtent l="0" t="0" r="0" b="0"/>
            <wp:docPr id="381" name="Imagen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2802" w14:textId="77777777" w:rsidR="0009136F" w:rsidRPr="008A0BF3" w:rsidRDefault="0009136F" w:rsidP="0009136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D4AA39" w14:textId="77777777" w:rsidR="0009136F" w:rsidRPr="008A0BF3" w:rsidRDefault="0009136F" w:rsidP="00091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este caso, el valor del estadístico de contraste es </w:t>
      </w:r>
      <w:r w:rsidRPr="008A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0.257, </w:t>
      </w:r>
      <w:r w:rsidRPr="008A0B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s-ES"/>
        </w:rPr>
        <w:t>aproximadamente</w:t>
      </w:r>
      <w:r w:rsidRPr="008A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.</w:t>
      </w: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El p-valor asociado al contraste es </w:t>
      </w:r>
      <w:r w:rsidRPr="008A0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0.4498</w:t>
      </w:r>
      <w:r w:rsidRPr="008A0B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Como el p-valor es superior a 0.05 no podemos rechazar la hipótesis nula, por lo que concluimos que los datos de la muestra proceden de una distribución normal de media 21 y de desviación típica 3.</w:t>
      </w:r>
    </w:p>
    <w:p w14:paraId="746C5554" w14:textId="77777777" w:rsidR="0009136F" w:rsidRPr="0009136F" w:rsidRDefault="0009136F" w:rsidP="0009136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es-ES"/>
        </w:rPr>
      </w:pPr>
    </w:p>
    <w:p w14:paraId="20FB54D2" w14:textId="77777777" w:rsidR="00400B67" w:rsidRDefault="00400B67"/>
    <w:sectPr w:rsidR="0040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6F"/>
    <w:rsid w:val="00014655"/>
    <w:rsid w:val="0009136F"/>
    <w:rsid w:val="00307004"/>
    <w:rsid w:val="003358A8"/>
    <w:rsid w:val="004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075A"/>
  <w15:chartTrackingRefBased/>
  <w15:docId w15:val="{0395E651-B29D-48FB-8FC6-916C936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9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91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913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9136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136F"/>
    <w:rPr>
      <w:b/>
      <w:bCs/>
    </w:rPr>
  </w:style>
  <w:style w:type="paragraph" w:styleId="NormalWeb">
    <w:name w:val="Normal (Web)"/>
    <w:basedOn w:val="Normal"/>
    <w:uiPriority w:val="99"/>
    <w:unhideWhenUsed/>
    <w:rsid w:val="0009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91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2021-10-27T20:09:00Z</dcterms:created>
  <dcterms:modified xsi:type="dcterms:W3CDTF">2021-10-27T20:18:00Z</dcterms:modified>
</cp:coreProperties>
</file>