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DA" w:rsidRPr="00311506" w:rsidRDefault="002E07DA" w:rsidP="002E07DA">
      <w:pPr>
        <w:pStyle w:val="Prrafodelista"/>
        <w:numPr>
          <w:ilvl w:val="0"/>
          <w:numId w:val="1"/>
        </w:numPr>
        <w:rPr>
          <w:b/>
        </w:rPr>
      </w:pPr>
      <w:r w:rsidRPr="00311506">
        <w:rPr>
          <w:b/>
        </w:rPr>
        <w:t>Una barra de menú con las opciones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>Archivo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Editar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Visualizar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</w:t>
      </w:r>
      <w:proofErr w:type="spellStart"/>
      <w:r>
        <w:t>Misc</w:t>
      </w:r>
      <w:proofErr w:type="spellEnd"/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Paquetes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Ventanas</w:t>
      </w:r>
    </w:p>
    <w:p w:rsidR="002E07DA" w:rsidRDefault="002E07DA" w:rsidP="002E07DA">
      <w:pPr>
        <w:pStyle w:val="Prrafodelista"/>
        <w:numPr>
          <w:ilvl w:val="1"/>
          <w:numId w:val="1"/>
        </w:numPr>
      </w:pPr>
      <w:r>
        <w:t xml:space="preserve"> Ayuda</w:t>
      </w:r>
    </w:p>
    <w:p w:rsidR="00311506" w:rsidRDefault="00311506" w:rsidP="00311506">
      <w:pPr>
        <w:pStyle w:val="Prrafodelista"/>
        <w:jc w:val="both"/>
      </w:pPr>
    </w:p>
    <w:p w:rsidR="00311506" w:rsidRPr="00311506" w:rsidRDefault="00311506" w:rsidP="00311506">
      <w:pPr>
        <w:pStyle w:val="Prrafodelista"/>
        <w:jc w:val="both"/>
        <w:rPr>
          <w:b/>
          <w:color w:val="FF0000"/>
        </w:rPr>
      </w:pPr>
    </w:p>
    <w:sectPr w:rsidR="00311506" w:rsidRPr="00311506" w:rsidSect="00714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3723C"/>
    <w:multiLevelType w:val="hybridMultilevel"/>
    <w:tmpl w:val="5CB28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20A97"/>
    <w:multiLevelType w:val="multilevel"/>
    <w:tmpl w:val="FCB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2E07DA"/>
    <w:rsid w:val="00200B8D"/>
    <w:rsid w:val="002E07DA"/>
    <w:rsid w:val="00311506"/>
    <w:rsid w:val="0071408E"/>
    <w:rsid w:val="00C850C4"/>
    <w:rsid w:val="00F9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08E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0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2018-10-26T18:32:00Z</dcterms:created>
  <dcterms:modified xsi:type="dcterms:W3CDTF">2018-10-26T18:32:00Z</dcterms:modified>
</cp:coreProperties>
</file>