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C" w:rsidRPr="0050158F" w:rsidRDefault="0050158F" w:rsidP="0050158F">
      <w:pPr>
        <w:jc w:val="both"/>
      </w:pPr>
      <w:r>
        <w:t xml:space="preserve">Diagrama de dispersión o nube de puntos: Representación en unos ejes cartesiano de los pares de valores (x </w:t>
      </w:r>
      <w:proofErr w:type="gramStart"/>
      <w:r>
        <w:rPr>
          <w:vertAlign w:val="subscript"/>
        </w:rPr>
        <w:t xml:space="preserve">i </w:t>
      </w:r>
      <w:r>
        <w:t>,</w:t>
      </w:r>
      <w:proofErr w:type="gramEnd"/>
      <w:r>
        <w:t xml:space="preserve"> y </w:t>
      </w:r>
      <w:r>
        <w:rPr>
          <w:vertAlign w:val="subscript"/>
        </w:rPr>
        <w:t xml:space="preserve">j </w:t>
      </w:r>
      <w:r>
        <w:t>) mediante  puntos que tienen esas coordenadas.  En nuestro caso, queremos determinar el peso de un individuo a partir de su altura. Para ello, lo primero es realizar una representación en un diagrama de dispersión en el que  la variable dependiente es peso y la variable independiente es altura. Esta representación nos permite determinar si la relación existente entre ambas puede considerarse lineal, y por tanto, tiene sentido plantear un modelo de regresión lineal simple.</w:t>
      </w:r>
    </w:p>
    <w:sectPr w:rsidR="00F92DDC" w:rsidRPr="0050158F" w:rsidSect="00095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2DDC"/>
    <w:rsid w:val="00095A3F"/>
    <w:rsid w:val="0050158F"/>
    <w:rsid w:val="006D4A2F"/>
    <w:rsid w:val="00F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2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2017-06-01T09:17:00Z</dcterms:created>
  <dcterms:modified xsi:type="dcterms:W3CDTF">2017-06-01T09:17:00Z</dcterms:modified>
</cp:coreProperties>
</file>