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59"/>
        <w:gridCol w:w="551"/>
        <w:gridCol w:w="551"/>
        <w:gridCol w:w="440"/>
        <w:gridCol w:w="551"/>
        <w:gridCol w:w="551"/>
        <w:gridCol w:w="551"/>
        <w:gridCol w:w="440"/>
        <w:gridCol w:w="440"/>
        <w:gridCol w:w="551"/>
        <w:gridCol w:w="551"/>
        <w:gridCol w:w="551"/>
      </w:tblGrid>
      <w:tr w:rsidR="00164C32" w:rsidTr="00164C32">
        <w:tc>
          <w:tcPr>
            <w:tcW w:w="0" w:type="auto"/>
          </w:tcPr>
          <w:p w:rsidR="00164C32" w:rsidRDefault="00164C32" w:rsidP="00164C32">
            <w:r>
              <w:t>Prov_A</w:t>
            </w:r>
          </w:p>
        </w:tc>
        <w:tc>
          <w:tcPr>
            <w:tcW w:w="0" w:type="auto"/>
          </w:tcPr>
          <w:p w:rsidR="00164C32" w:rsidRDefault="00164C32" w:rsidP="00164C32">
            <w:r>
              <w:t>100</w:t>
            </w:r>
          </w:p>
        </w:tc>
        <w:tc>
          <w:tcPr>
            <w:tcW w:w="0" w:type="auto"/>
          </w:tcPr>
          <w:p w:rsidR="00164C32" w:rsidRDefault="00164C32" w:rsidP="00164C32">
            <w:r>
              <w:t>89</w:t>
            </w:r>
          </w:p>
        </w:tc>
        <w:tc>
          <w:tcPr>
            <w:tcW w:w="0" w:type="auto"/>
          </w:tcPr>
          <w:p w:rsidR="00164C32" w:rsidRDefault="00164C32" w:rsidP="00164C32">
            <w:r>
              <w:t>84</w:t>
            </w:r>
          </w:p>
        </w:tc>
        <w:tc>
          <w:tcPr>
            <w:tcW w:w="0" w:type="auto"/>
          </w:tcPr>
          <w:p w:rsidR="00164C32" w:rsidRDefault="00164C32" w:rsidP="00164C32">
            <w:r>
              <w:t>120</w:t>
            </w:r>
          </w:p>
        </w:tc>
        <w:tc>
          <w:tcPr>
            <w:tcW w:w="0" w:type="auto"/>
          </w:tcPr>
          <w:p w:rsidR="00164C32" w:rsidRDefault="00164C32" w:rsidP="00164C32">
            <w:r>
              <w:t>130</w:t>
            </w:r>
          </w:p>
        </w:tc>
        <w:tc>
          <w:tcPr>
            <w:tcW w:w="0" w:type="auto"/>
          </w:tcPr>
          <w:p w:rsidR="00164C32" w:rsidRDefault="00164C32" w:rsidP="00164C32">
            <w:r>
              <w:t>105</w:t>
            </w:r>
          </w:p>
        </w:tc>
        <w:tc>
          <w:tcPr>
            <w:tcW w:w="0" w:type="auto"/>
          </w:tcPr>
          <w:p w:rsidR="00164C32" w:rsidRDefault="00164C32" w:rsidP="00164C32">
            <w:r>
              <w:t>60</w:t>
            </w:r>
          </w:p>
        </w:tc>
        <w:tc>
          <w:tcPr>
            <w:tcW w:w="0" w:type="auto"/>
          </w:tcPr>
          <w:p w:rsidR="00164C32" w:rsidRDefault="00164C32" w:rsidP="00164C32">
            <w:r>
              <w:t>70</w:t>
            </w:r>
          </w:p>
        </w:tc>
        <w:tc>
          <w:tcPr>
            <w:tcW w:w="0" w:type="auto"/>
          </w:tcPr>
          <w:p w:rsidR="00164C32" w:rsidRDefault="00164C32" w:rsidP="00164C32">
            <w:r>
              <w:t>90</w:t>
            </w:r>
          </w:p>
        </w:tc>
        <w:tc>
          <w:tcPr>
            <w:tcW w:w="0" w:type="auto"/>
          </w:tcPr>
          <w:p w:rsidR="00164C32" w:rsidRDefault="00164C32" w:rsidP="00164C32">
            <w:r>
              <w:t>108</w:t>
            </w:r>
          </w:p>
        </w:tc>
        <w:tc>
          <w:tcPr>
            <w:tcW w:w="0" w:type="auto"/>
          </w:tcPr>
          <w:p w:rsidR="00164C32" w:rsidRDefault="00164C32" w:rsidP="00164C32">
            <w:r>
              <w:t>130</w:t>
            </w:r>
          </w:p>
        </w:tc>
      </w:tr>
      <w:tr w:rsidR="00164C32" w:rsidTr="00164C32">
        <w:tc>
          <w:tcPr>
            <w:tcW w:w="0" w:type="auto"/>
          </w:tcPr>
          <w:p w:rsidR="00164C32" w:rsidRDefault="00E31CDF" w:rsidP="00164C32">
            <w:r>
              <w:t>P</w:t>
            </w:r>
            <w:r w:rsidR="00164C32">
              <w:t>rov_B</w:t>
            </w:r>
          </w:p>
        </w:tc>
        <w:tc>
          <w:tcPr>
            <w:tcW w:w="0" w:type="auto"/>
          </w:tcPr>
          <w:p w:rsidR="00164C32" w:rsidRDefault="00164C32" w:rsidP="00164C32">
            <w:r>
              <w:t>120</w:t>
            </w:r>
          </w:p>
        </w:tc>
        <w:tc>
          <w:tcPr>
            <w:tcW w:w="0" w:type="auto"/>
          </w:tcPr>
          <w:p w:rsidR="00164C32" w:rsidRDefault="00164C32" w:rsidP="00164C32">
            <w:r>
              <w:t>115</w:t>
            </w:r>
          </w:p>
        </w:tc>
        <w:tc>
          <w:tcPr>
            <w:tcW w:w="0" w:type="auto"/>
          </w:tcPr>
          <w:p w:rsidR="00164C32" w:rsidRDefault="00164C32" w:rsidP="00164C32">
            <w:r>
              <w:t>96</w:t>
            </w:r>
          </w:p>
        </w:tc>
        <w:tc>
          <w:tcPr>
            <w:tcW w:w="0" w:type="auto"/>
          </w:tcPr>
          <w:p w:rsidR="00164C32" w:rsidRDefault="00164C32" w:rsidP="00164C32">
            <w:r>
              <w:t>115</w:t>
            </w:r>
          </w:p>
        </w:tc>
        <w:tc>
          <w:tcPr>
            <w:tcW w:w="0" w:type="auto"/>
          </w:tcPr>
          <w:p w:rsidR="00164C32" w:rsidRDefault="00164C32" w:rsidP="00164C32">
            <w:r>
              <w:t>140</w:t>
            </w:r>
          </w:p>
        </w:tc>
        <w:tc>
          <w:tcPr>
            <w:tcW w:w="0" w:type="auto"/>
          </w:tcPr>
          <w:p w:rsidR="00164C32" w:rsidRDefault="00164C32" w:rsidP="00164C32">
            <w:r>
              <w:t>120</w:t>
            </w:r>
          </w:p>
        </w:tc>
        <w:tc>
          <w:tcPr>
            <w:tcW w:w="0" w:type="auto"/>
          </w:tcPr>
          <w:p w:rsidR="00164C32" w:rsidRDefault="00164C32" w:rsidP="00164C32">
            <w:r>
              <w:t>75</w:t>
            </w:r>
          </w:p>
        </w:tc>
        <w:tc>
          <w:tcPr>
            <w:tcW w:w="0" w:type="auto"/>
          </w:tcPr>
          <w:p w:rsidR="00164C32" w:rsidRDefault="00164C32" w:rsidP="00164C32">
            <w:r>
              <w:t>90</w:t>
            </w:r>
          </w:p>
        </w:tc>
        <w:tc>
          <w:tcPr>
            <w:tcW w:w="0" w:type="auto"/>
          </w:tcPr>
          <w:p w:rsidR="00164C32" w:rsidRDefault="00164C32" w:rsidP="00164C32">
            <w:r>
              <w:t>108</w:t>
            </w:r>
          </w:p>
        </w:tc>
        <w:tc>
          <w:tcPr>
            <w:tcW w:w="0" w:type="auto"/>
          </w:tcPr>
          <w:p w:rsidR="00164C32" w:rsidRDefault="00164C32" w:rsidP="00164C32">
            <w:r>
              <w:t>130</w:t>
            </w:r>
          </w:p>
        </w:tc>
        <w:tc>
          <w:tcPr>
            <w:tcW w:w="0" w:type="auto"/>
          </w:tcPr>
          <w:p w:rsidR="00164C32" w:rsidRDefault="00164C32" w:rsidP="00164C32">
            <w:r>
              <w:t>135</w:t>
            </w:r>
          </w:p>
        </w:tc>
      </w:tr>
    </w:tbl>
    <w:p w:rsidR="007D501C" w:rsidRDefault="007D501C" w:rsidP="00164C32"/>
    <w:p w:rsidR="00164C32" w:rsidRPr="00164C32" w:rsidRDefault="00164C32" w:rsidP="00164C32"/>
    <w:sectPr w:rsidR="00164C32" w:rsidRPr="00164C32" w:rsidSect="007D5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4C32"/>
    <w:rsid w:val="00164C32"/>
    <w:rsid w:val="007D501C"/>
    <w:rsid w:val="00E3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64C32"/>
    <w:rPr>
      <w:b/>
      <w:bCs/>
    </w:rPr>
  </w:style>
  <w:style w:type="table" w:styleId="Tablaconcuadrcula">
    <w:name w:val="Table Grid"/>
    <w:basedOn w:val="Tablanormal"/>
    <w:uiPriority w:val="59"/>
    <w:rsid w:val="00164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2017-03-21T06:14:00Z</dcterms:created>
  <dcterms:modified xsi:type="dcterms:W3CDTF">2017-03-21T06:19:00Z</dcterms:modified>
</cp:coreProperties>
</file>